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8BB" w:rsidRDefault="0027423E">
      <w:pPr>
        <w:tabs>
          <w:tab w:val="left" w:leader="dot" w:pos="3060"/>
        </w:tabs>
        <w:jc w:val="right"/>
      </w:pPr>
      <w:r>
        <w:rPr>
          <w:sz w:val="16"/>
          <w:szCs w:val="16"/>
        </w:rPr>
        <w:t>Wzór Nr 2</w:t>
      </w:r>
    </w:p>
    <w:p w:rsidR="00BD58BB" w:rsidRDefault="00BD58BB">
      <w:pPr>
        <w:tabs>
          <w:tab w:val="left" w:leader="dot" w:pos="3060"/>
        </w:tabs>
        <w:jc w:val="right"/>
        <w:rPr>
          <w:sz w:val="16"/>
          <w:szCs w:val="16"/>
        </w:rPr>
      </w:pPr>
    </w:p>
    <w:p w:rsidR="00C652C7" w:rsidRDefault="00506622">
      <w:pPr>
        <w:rPr>
          <w:sz w:val="20"/>
          <w:szCs w:val="20"/>
        </w:rPr>
      </w:pPr>
      <w:r>
        <w:rPr>
          <w:sz w:val="20"/>
          <w:szCs w:val="20"/>
        </w:rPr>
        <w:t>Data wpływu wniosku: 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652C7" w:rsidRDefault="00C652C7">
      <w:pPr>
        <w:rPr>
          <w:b/>
        </w:rPr>
      </w:pPr>
    </w:p>
    <w:p w:rsidR="00C652C7" w:rsidRDefault="00C652C7">
      <w:pPr>
        <w:rPr>
          <w:b/>
        </w:rPr>
      </w:pPr>
    </w:p>
    <w:p w:rsidR="00BD58BB" w:rsidRDefault="00C652C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06622">
        <w:rPr>
          <w:b/>
        </w:rPr>
        <w:t>Dyrektor</w:t>
      </w:r>
    </w:p>
    <w:p w:rsidR="00BD58BB" w:rsidRDefault="00C652C7">
      <w:pPr>
        <w:ind w:left="4956"/>
        <w:rPr>
          <w:b/>
        </w:rPr>
      </w:pPr>
      <w:r>
        <w:rPr>
          <w:b/>
        </w:rPr>
        <w:t>Gminnego Przedszkola w Tworogu</w:t>
      </w:r>
    </w:p>
    <w:p w:rsidR="00BD58BB" w:rsidRDefault="00C652C7">
      <w:pPr>
        <w:ind w:left="4956"/>
        <w:rPr>
          <w:b/>
        </w:rPr>
      </w:pPr>
      <w:r>
        <w:rPr>
          <w:b/>
        </w:rPr>
        <w:t>mgr Anna Arendarska</w:t>
      </w:r>
    </w:p>
    <w:p w:rsidR="00BD58BB" w:rsidRDefault="00BD58BB">
      <w:pPr>
        <w:rPr>
          <w:i/>
          <w:iCs/>
          <w:sz w:val="18"/>
          <w:szCs w:val="18"/>
        </w:rPr>
      </w:pPr>
    </w:p>
    <w:p w:rsidR="00BD58BB" w:rsidRDefault="00506622">
      <w:pPr>
        <w:spacing w:line="360" w:lineRule="auto"/>
        <w:jc w:val="center"/>
        <w:rPr>
          <w:rFonts w:eastAsia="HiddenHorzOCR"/>
          <w:b/>
          <w:bCs/>
        </w:rPr>
      </w:pPr>
      <w:r>
        <w:rPr>
          <w:b/>
          <w:bCs/>
        </w:rPr>
        <w:t xml:space="preserve">Wniosek o </w:t>
      </w:r>
      <w:r>
        <w:rPr>
          <w:rFonts w:eastAsia="HiddenHorzOCR"/>
          <w:b/>
          <w:bCs/>
        </w:rPr>
        <w:t xml:space="preserve">przyjęcie </w:t>
      </w:r>
      <w:r>
        <w:rPr>
          <w:b/>
          <w:bCs/>
        </w:rPr>
        <w:t xml:space="preserve">dziecka do </w:t>
      </w:r>
      <w:r>
        <w:rPr>
          <w:rFonts w:eastAsia="HiddenHorzOCR"/>
          <w:b/>
          <w:bCs/>
        </w:rPr>
        <w:t>przedszkola:</w:t>
      </w:r>
    </w:p>
    <w:p w:rsidR="00BD58BB" w:rsidRDefault="00506622">
      <w:pPr>
        <w:spacing w:line="360" w:lineRule="auto"/>
        <w:jc w:val="center"/>
        <w:rPr>
          <w:rFonts w:eastAsia="HiddenHorzOCR"/>
          <w:b/>
          <w:bCs/>
        </w:rPr>
      </w:pPr>
      <w:r>
        <w:rPr>
          <w:rFonts w:eastAsia="HiddenHorzOCR"/>
          <w:b/>
          <w:bCs/>
        </w:rPr>
        <w:t>……………………………………………………………………………….</w:t>
      </w:r>
    </w:p>
    <w:p w:rsidR="00BD58BB" w:rsidRDefault="00506622">
      <w:pPr>
        <w:jc w:val="center"/>
      </w:pPr>
      <w:r>
        <w:rPr>
          <w:rFonts w:eastAsia="HiddenHorzOCR"/>
          <w:b/>
          <w:bCs/>
        </w:rPr>
        <w:t>na rok szkolny 202</w:t>
      </w:r>
      <w:r w:rsidR="00F22C92">
        <w:rPr>
          <w:rFonts w:eastAsia="HiddenHorzOCR"/>
          <w:b/>
          <w:bCs/>
        </w:rPr>
        <w:t>4</w:t>
      </w:r>
      <w:r>
        <w:rPr>
          <w:rFonts w:eastAsia="HiddenHorzOCR"/>
          <w:b/>
          <w:bCs/>
        </w:rPr>
        <w:t>/202</w:t>
      </w:r>
      <w:r w:rsidR="00F22C92">
        <w:rPr>
          <w:rFonts w:eastAsia="HiddenHorzOCR"/>
          <w:b/>
          <w:bCs/>
        </w:rPr>
        <w:t>5</w:t>
      </w:r>
      <w:r w:rsidR="00C652C7">
        <w:rPr>
          <w:rFonts w:eastAsia="HiddenHorzOCR"/>
          <w:b/>
          <w:bCs/>
        </w:rPr>
        <w:br/>
      </w:r>
    </w:p>
    <w:p w:rsidR="00BD58BB" w:rsidRDefault="00506622">
      <w:pPr>
        <w:numPr>
          <w:ilvl w:val="0"/>
          <w:numId w:val="2"/>
        </w:num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Dane osobowe kandydata i rodziców</w:t>
      </w:r>
    </w:p>
    <w:p w:rsidR="00BD58BB" w:rsidRDefault="00506622">
      <w:pPr>
        <w:rPr>
          <w:i/>
          <w:iCs/>
          <w:sz w:val="20"/>
          <w:szCs w:val="20"/>
        </w:rPr>
      </w:pPr>
      <w:r>
        <w:rPr>
          <w:rFonts w:eastAsia="HiddenHorzOCR"/>
          <w:i/>
          <w:sz w:val="20"/>
          <w:szCs w:val="20"/>
        </w:rPr>
        <w:t xml:space="preserve">(Tabelę </w:t>
      </w:r>
      <w:r>
        <w:rPr>
          <w:i/>
          <w:iCs/>
          <w:sz w:val="20"/>
          <w:szCs w:val="20"/>
        </w:rPr>
        <w:t>należy wypełnić komputerowo lub czytelnie literami drukowanymi)</w:t>
      </w:r>
    </w:p>
    <w:tbl>
      <w:tblPr>
        <w:tblW w:w="92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447"/>
        <w:gridCol w:w="2670"/>
        <w:gridCol w:w="1015"/>
        <w:gridCol w:w="2070"/>
        <w:gridCol w:w="181"/>
        <w:gridCol w:w="2905"/>
      </w:tblGrid>
      <w:tr w:rsidR="00BD58BB">
        <w:trPr>
          <w:trHeight w:val="454"/>
        </w:trPr>
        <w:tc>
          <w:tcPr>
            <w:tcW w:w="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506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506622">
            <w:pPr>
              <w:rPr>
                <w:sz w:val="20"/>
                <w:szCs w:val="20"/>
              </w:rPr>
            </w:pPr>
            <w:r>
              <w:rPr>
                <w:rFonts w:eastAsia="HiddenHorzOCR"/>
                <w:sz w:val="20"/>
                <w:szCs w:val="20"/>
              </w:rPr>
              <w:t>Nazwisko i imię                              kandydata</w:t>
            </w:r>
          </w:p>
        </w:tc>
        <w:tc>
          <w:tcPr>
            <w:tcW w:w="61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BD58BB">
            <w:pPr>
              <w:rPr>
                <w:sz w:val="20"/>
                <w:szCs w:val="20"/>
              </w:rPr>
            </w:pPr>
          </w:p>
        </w:tc>
      </w:tr>
      <w:tr w:rsidR="00BD58BB">
        <w:trPr>
          <w:trHeight w:val="454"/>
        </w:trPr>
        <w:tc>
          <w:tcPr>
            <w:tcW w:w="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506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4DE3" w:rsidRDefault="00084DE3" w:rsidP="00084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 kandydata</w:t>
            </w:r>
          </w:p>
          <w:p w:rsidR="00BD58BB" w:rsidRDefault="00084DE3" w:rsidP="00084DE3">
            <w:pPr>
              <w:rPr>
                <w:sz w:val="20"/>
                <w:szCs w:val="20"/>
              </w:rPr>
            </w:pPr>
            <w:r>
              <w:rPr>
                <w:i/>
                <w:iCs/>
                <w:sz w:val="16"/>
                <w:szCs w:val="16"/>
              </w:rPr>
              <w:t xml:space="preserve">w przypadku braku PESEL </w:t>
            </w:r>
            <w:r>
              <w:rPr>
                <w:i/>
                <w:iCs/>
                <w:sz w:val="16"/>
                <w:szCs w:val="16"/>
              </w:rPr>
              <w:br/>
            </w:r>
            <w:r>
              <w:rPr>
                <w:rFonts w:eastAsia="HiddenHorzOCR"/>
                <w:sz w:val="16"/>
                <w:szCs w:val="16"/>
              </w:rPr>
              <w:t xml:space="preserve">serię </w:t>
            </w:r>
            <w:r>
              <w:rPr>
                <w:sz w:val="16"/>
                <w:szCs w:val="16"/>
              </w:rPr>
              <w:t xml:space="preserve">i </w:t>
            </w:r>
            <w:r>
              <w:rPr>
                <w:i/>
                <w:iCs/>
                <w:sz w:val="16"/>
                <w:szCs w:val="16"/>
              </w:rPr>
              <w:t>numer paszportu lub innego dokumentu potwierdzającego t</w:t>
            </w:r>
            <w:r>
              <w:rPr>
                <w:rFonts w:eastAsia="HiddenHorzOCR"/>
                <w:sz w:val="16"/>
                <w:szCs w:val="16"/>
              </w:rPr>
              <w:t>ożsamość</w:t>
            </w:r>
          </w:p>
        </w:tc>
        <w:tc>
          <w:tcPr>
            <w:tcW w:w="61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BD58BB">
            <w:pPr>
              <w:rPr>
                <w:sz w:val="20"/>
                <w:szCs w:val="20"/>
              </w:rPr>
            </w:pPr>
          </w:p>
        </w:tc>
      </w:tr>
      <w:tr w:rsidR="00084DE3" w:rsidTr="00136D85">
        <w:trPr>
          <w:trHeight w:val="117"/>
        </w:trPr>
        <w:tc>
          <w:tcPr>
            <w:tcW w:w="44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4DE3" w:rsidRDefault="00084DE3" w:rsidP="00084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67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4DE3" w:rsidRDefault="00084DE3" w:rsidP="00084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zamieszkania kandydata</w:t>
            </w:r>
          </w:p>
        </w:tc>
        <w:tc>
          <w:tcPr>
            <w:tcW w:w="30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4DE3" w:rsidRDefault="00084DE3" w:rsidP="00084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tc>
          <w:tcPr>
            <w:tcW w:w="30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DE3" w:rsidRDefault="00084DE3" w:rsidP="00084DE3">
            <w:pPr>
              <w:rPr>
                <w:sz w:val="20"/>
                <w:szCs w:val="20"/>
              </w:rPr>
            </w:pPr>
          </w:p>
        </w:tc>
      </w:tr>
      <w:tr w:rsidR="00084DE3" w:rsidTr="00136D85">
        <w:trPr>
          <w:trHeight w:val="116"/>
        </w:trPr>
        <w:tc>
          <w:tcPr>
            <w:tcW w:w="44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4DE3" w:rsidRDefault="00084DE3" w:rsidP="00084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4DE3" w:rsidRDefault="00084DE3" w:rsidP="00084DE3">
            <w:pPr>
              <w:rPr>
                <w:sz w:val="20"/>
                <w:szCs w:val="20"/>
              </w:rPr>
            </w:pPr>
          </w:p>
        </w:tc>
        <w:tc>
          <w:tcPr>
            <w:tcW w:w="30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4DE3" w:rsidRDefault="00084DE3" w:rsidP="00084DE3">
            <w:pPr>
              <w:rPr>
                <w:sz w:val="20"/>
                <w:szCs w:val="20"/>
              </w:rPr>
            </w:pPr>
            <w:r>
              <w:rPr>
                <w:rFonts w:eastAsia="HiddenHorzOCR"/>
                <w:sz w:val="20"/>
                <w:szCs w:val="20"/>
              </w:rPr>
              <w:t>Miejscowość</w:t>
            </w:r>
          </w:p>
        </w:tc>
        <w:tc>
          <w:tcPr>
            <w:tcW w:w="30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DE3" w:rsidRDefault="00084DE3" w:rsidP="00084DE3">
            <w:pPr>
              <w:rPr>
                <w:sz w:val="20"/>
                <w:szCs w:val="20"/>
              </w:rPr>
            </w:pPr>
          </w:p>
        </w:tc>
      </w:tr>
      <w:tr w:rsidR="00084DE3" w:rsidTr="00136D85">
        <w:trPr>
          <w:trHeight w:val="116"/>
        </w:trPr>
        <w:tc>
          <w:tcPr>
            <w:tcW w:w="44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4DE3" w:rsidRDefault="00084DE3" w:rsidP="00084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4DE3" w:rsidRDefault="00084DE3" w:rsidP="00084DE3">
            <w:pPr>
              <w:rPr>
                <w:sz w:val="20"/>
                <w:szCs w:val="20"/>
              </w:rPr>
            </w:pPr>
          </w:p>
        </w:tc>
        <w:tc>
          <w:tcPr>
            <w:tcW w:w="30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4DE3" w:rsidRDefault="00084DE3" w:rsidP="00084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tc>
          <w:tcPr>
            <w:tcW w:w="30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DE3" w:rsidRDefault="00084DE3" w:rsidP="00084DE3">
            <w:pPr>
              <w:rPr>
                <w:sz w:val="20"/>
                <w:szCs w:val="20"/>
              </w:rPr>
            </w:pPr>
          </w:p>
        </w:tc>
      </w:tr>
      <w:tr w:rsidR="00084DE3" w:rsidTr="00136D85">
        <w:trPr>
          <w:trHeight w:val="116"/>
        </w:trPr>
        <w:tc>
          <w:tcPr>
            <w:tcW w:w="44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4DE3" w:rsidRDefault="00084DE3" w:rsidP="00084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4DE3" w:rsidRDefault="00084DE3" w:rsidP="00084DE3">
            <w:pPr>
              <w:rPr>
                <w:sz w:val="20"/>
                <w:szCs w:val="20"/>
              </w:rPr>
            </w:pPr>
          </w:p>
        </w:tc>
        <w:tc>
          <w:tcPr>
            <w:tcW w:w="30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4DE3" w:rsidRDefault="00084DE3" w:rsidP="00084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domu /numer mieszkania</w:t>
            </w:r>
          </w:p>
        </w:tc>
        <w:tc>
          <w:tcPr>
            <w:tcW w:w="30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4DE3" w:rsidRDefault="00084DE3" w:rsidP="00084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D58BB">
        <w:tc>
          <w:tcPr>
            <w:tcW w:w="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506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Pr="00EE7326" w:rsidRDefault="00EE7326">
            <w:pPr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 xml:space="preserve">Data </w:t>
            </w:r>
            <w:r w:rsidR="00C652C7">
              <w:rPr>
                <w:b/>
                <w:iCs/>
                <w:sz w:val="16"/>
                <w:szCs w:val="16"/>
              </w:rPr>
              <w:t xml:space="preserve">i miejsce </w:t>
            </w:r>
            <w:r>
              <w:rPr>
                <w:b/>
                <w:iCs/>
                <w:sz w:val="16"/>
                <w:szCs w:val="16"/>
              </w:rPr>
              <w:t>urodzenia kandydata</w:t>
            </w:r>
          </w:p>
        </w:tc>
        <w:tc>
          <w:tcPr>
            <w:tcW w:w="61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BD58BB">
            <w:pPr>
              <w:rPr>
                <w:sz w:val="20"/>
                <w:szCs w:val="20"/>
              </w:rPr>
            </w:pPr>
          </w:p>
        </w:tc>
      </w:tr>
      <w:tr w:rsidR="00BD58BB">
        <w:tc>
          <w:tcPr>
            <w:tcW w:w="4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506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6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506622">
            <w:pPr>
              <w:rPr>
                <w:sz w:val="20"/>
                <w:szCs w:val="20"/>
              </w:rPr>
            </w:pPr>
            <w:r>
              <w:rPr>
                <w:rFonts w:eastAsia="HiddenHorzOCR"/>
                <w:sz w:val="20"/>
                <w:szCs w:val="20"/>
              </w:rPr>
              <w:t>Nazwiska i imiona                              rodziców kandydata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5066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Matki</w:t>
            </w:r>
          </w:p>
        </w:tc>
        <w:tc>
          <w:tcPr>
            <w:tcW w:w="51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BD58BB">
            <w:pPr>
              <w:rPr>
                <w:sz w:val="20"/>
                <w:szCs w:val="20"/>
              </w:rPr>
            </w:pPr>
          </w:p>
        </w:tc>
      </w:tr>
      <w:tr w:rsidR="00BD58BB">
        <w:tc>
          <w:tcPr>
            <w:tcW w:w="4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BD5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BD58BB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5066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Ojca</w:t>
            </w:r>
          </w:p>
        </w:tc>
        <w:tc>
          <w:tcPr>
            <w:tcW w:w="51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BD58BB">
            <w:pPr>
              <w:rPr>
                <w:sz w:val="20"/>
                <w:szCs w:val="20"/>
              </w:rPr>
            </w:pPr>
          </w:p>
        </w:tc>
      </w:tr>
      <w:tr w:rsidR="00BD58BB" w:rsidTr="00084DE3">
        <w:tc>
          <w:tcPr>
            <w:tcW w:w="4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506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6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5066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miejsca zamieszkania rodziców kandydata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2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5066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tc>
          <w:tcPr>
            <w:tcW w:w="2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BD58BB">
            <w:pPr>
              <w:rPr>
                <w:sz w:val="20"/>
                <w:szCs w:val="20"/>
              </w:rPr>
            </w:pPr>
          </w:p>
        </w:tc>
      </w:tr>
      <w:tr w:rsidR="00BD58BB" w:rsidTr="00084DE3">
        <w:tc>
          <w:tcPr>
            <w:tcW w:w="4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BD5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BD58BB">
            <w:pPr>
              <w:rPr>
                <w:sz w:val="20"/>
                <w:szCs w:val="20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506622">
            <w:pPr>
              <w:rPr>
                <w:sz w:val="20"/>
                <w:szCs w:val="20"/>
              </w:rPr>
            </w:pPr>
            <w:r>
              <w:rPr>
                <w:rFonts w:eastAsia="HiddenHorzOCR"/>
                <w:sz w:val="20"/>
                <w:szCs w:val="20"/>
              </w:rPr>
              <w:t>Miejscowość</w:t>
            </w:r>
          </w:p>
        </w:tc>
        <w:tc>
          <w:tcPr>
            <w:tcW w:w="2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BD58BB">
            <w:pPr>
              <w:rPr>
                <w:sz w:val="20"/>
                <w:szCs w:val="20"/>
              </w:rPr>
            </w:pPr>
          </w:p>
        </w:tc>
      </w:tr>
      <w:tr w:rsidR="00BD58BB" w:rsidTr="00084DE3">
        <w:tc>
          <w:tcPr>
            <w:tcW w:w="4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BD5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BD58BB">
            <w:pPr>
              <w:rPr>
                <w:sz w:val="20"/>
                <w:szCs w:val="20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5066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tc>
          <w:tcPr>
            <w:tcW w:w="2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BD58BB">
            <w:pPr>
              <w:rPr>
                <w:sz w:val="20"/>
                <w:szCs w:val="20"/>
              </w:rPr>
            </w:pPr>
          </w:p>
        </w:tc>
      </w:tr>
      <w:tr w:rsidR="00BD58BB" w:rsidTr="00084DE3">
        <w:tc>
          <w:tcPr>
            <w:tcW w:w="4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BD5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BD58BB">
            <w:pPr>
              <w:rPr>
                <w:sz w:val="20"/>
                <w:szCs w:val="20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5066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domu /numer mieszkania</w:t>
            </w:r>
          </w:p>
        </w:tc>
        <w:tc>
          <w:tcPr>
            <w:tcW w:w="2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5066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B61AE" w:rsidTr="00AC0A3D">
        <w:trPr>
          <w:trHeight w:val="240"/>
        </w:trPr>
        <w:tc>
          <w:tcPr>
            <w:tcW w:w="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61AE" w:rsidRPr="00652135" w:rsidRDefault="003B61AE">
            <w:pPr>
              <w:jc w:val="center"/>
              <w:rPr>
                <w:b/>
                <w:sz w:val="20"/>
                <w:szCs w:val="20"/>
              </w:rPr>
            </w:pPr>
            <w:r w:rsidRPr="00652135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61AE" w:rsidRPr="00652135" w:rsidRDefault="003B61AE">
            <w:pPr>
              <w:rPr>
                <w:b/>
                <w:sz w:val="20"/>
                <w:szCs w:val="20"/>
              </w:rPr>
            </w:pPr>
            <w:r w:rsidRPr="00652135">
              <w:rPr>
                <w:b/>
                <w:sz w:val="20"/>
                <w:szCs w:val="20"/>
              </w:rPr>
              <w:t>Adres poczty elektronicznej</w:t>
            </w:r>
          </w:p>
        </w:tc>
        <w:tc>
          <w:tcPr>
            <w:tcW w:w="61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61AE" w:rsidRDefault="003B61AE">
            <w:pPr>
              <w:rPr>
                <w:sz w:val="20"/>
                <w:szCs w:val="20"/>
              </w:rPr>
            </w:pPr>
          </w:p>
        </w:tc>
      </w:tr>
      <w:tr w:rsidR="003B61AE" w:rsidTr="00352FDC">
        <w:trPr>
          <w:trHeight w:val="345"/>
        </w:trPr>
        <w:tc>
          <w:tcPr>
            <w:tcW w:w="44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61AE" w:rsidRDefault="003B61AE" w:rsidP="003B6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67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61AE" w:rsidRDefault="003B61AE" w:rsidP="003B61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Numery telefonów rodziców kandydata: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61AE" w:rsidRDefault="003B61AE" w:rsidP="003B61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Matki</w:t>
            </w:r>
          </w:p>
        </w:tc>
        <w:tc>
          <w:tcPr>
            <w:tcW w:w="5156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61AE" w:rsidRDefault="003B61AE" w:rsidP="003B61AE">
            <w:pPr>
              <w:rPr>
                <w:sz w:val="20"/>
                <w:szCs w:val="20"/>
              </w:rPr>
            </w:pPr>
          </w:p>
        </w:tc>
      </w:tr>
      <w:tr w:rsidR="003B61AE" w:rsidTr="008968B5">
        <w:trPr>
          <w:trHeight w:val="345"/>
        </w:trPr>
        <w:tc>
          <w:tcPr>
            <w:tcW w:w="44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61AE" w:rsidRDefault="003B61AE" w:rsidP="003B6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61AE" w:rsidRDefault="003B61AE" w:rsidP="003B61AE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61AE" w:rsidRDefault="003B61AE" w:rsidP="003B61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Ojca</w:t>
            </w:r>
          </w:p>
        </w:tc>
        <w:tc>
          <w:tcPr>
            <w:tcW w:w="5156" w:type="dxa"/>
            <w:gridSpan w:val="3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B61AE" w:rsidRDefault="003B61AE" w:rsidP="003B61AE">
            <w:pPr>
              <w:rPr>
                <w:sz w:val="20"/>
                <w:szCs w:val="20"/>
              </w:rPr>
            </w:pPr>
          </w:p>
        </w:tc>
      </w:tr>
    </w:tbl>
    <w:p w:rsidR="00BD58BB" w:rsidRDefault="00BD58BB">
      <w:pPr>
        <w:rPr>
          <w:sz w:val="20"/>
          <w:szCs w:val="20"/>
        </w:rPr>
      </w:pPr>
    </w:p>
    <w:p w:rsidR="00BD58BB" w:rsidRDefault="00506622">
      <w:pPr>
        <w:numPr>
          <w:ilvl w:val="0"/>
          <w:numId w:val="2"/>
        </w:num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Informacja o </w:t>
      </w:r>
      <w:r>
        <w:rPr>
          <w:rFonts w:eastAsia="HiddenHorzOCR"/>
          <w:b/>
          <w:bCs/>
          <w:sz w:val="20"/>
          <w:szCs w:val="20"/>
        </w:rPr>
        <w:t xml:space="preserve">złożeniu </w:t>
      </w:r>
      <w:r>
        <w:rPr>
          <w:b/>
          <w:bCs/>
          <w:sz w:val="20"/>
          <w:szCs w:val="20"/>
        </w:rPr>
        <w:t xml:space="preserve">wniosku o </w:t>
      </w:r>
      <w:r>
        <w:rPr>
          <w:rFonts w:eastAsia="HiddenHorzOCR"/>
          <w:b/>
          <w:bCs/>
          <w:sz w:val="20"/>
          <w:szCs w:val="20"/>
        </w:rPr>
        <w:t xml:space="preserve">przyjęcie </w:t>
      </w:r>
      <w:r>
        <w:rPr>
          <w:b/>
          <w:bCs/>
          <w:sz w:val="20"/>
          <w:szCs w:val="20"/>
        </w:rPr>
        <w:t xml:space="preserve">kandydata do publicznych jednostek                                                         </w:t>
      </w:r>
      <w:r>
        <w:rPr>
          <w:rFonts w:eastAsia="HiddenHorzOCR"/>
          <w:b/>
          <w:bCs/>
          <w:sz w:val="20"/>
          <w:szCs w:val="20"/>
        </w:rPr>
        <w:t xml:space="preserve">prowadzących </w:t>
      </w:r>
      <w:r>
        <w:rPr>
          <w:b/>
          <w:bCs/>
          <w:sz w:val="20"/>
          <w:szCs w:val="20"/>
        </w:rPr>
        <w:t>wychowanie przedszkolne</w:t>
      </w:r>
      <w:r>
        <w:rPr>
          <w:b/>
          <w:bCs/>
          <w:sz w:val="20"/>
          <w:szCs w:val="20"/>
          <w:vertAlign w:val="superscript"/>
        </w:rPr>
        <w:t>2</w:t>
      </w:r>
    </w:p>
    <w:p w:rsidR="00BD58BB" w:rsidRDefault="00BD58BB">
      <w:pPr>
        <w:rPr>
          <w:sz w:val="16"/>
          <w:szCs w:val="16"/>
        </w:rPr>
      </w:pPr>
    </w:p>
    <w:p w:rsidR="00BD58BB" w:rsidRDefault="00506622">
      <w:pPr>
        <w:jc w:val="both"/>
        <w:rPr>
          <w:sz w:val="16"/>
          <w:szCs w:val="16"/>
        </w:rPr>
      </w:pPr>
      <w:r>
        <w:rPr>
          <w:rFonts w:eastAsia="HiddenHorzOCR"/>
          <w:sz w:val="16"/>
          <w:szCs w:val="16"/>
        </w:rPr>
        <w:t xml:space="preserve">Jeżeli </w:t>
      </w:r>
      <w:r>
        <w:rPr>
          <w:sz w:val="16"/>
          <w:szCs w:val="16"/>
        </w:rPr>
        <w:t xml:space="preserve">wnioskodawca </w:t>
      </w:r>
      <w:r>
        <w:rPr>
          <w:rFonts w:eastAsia="HiddenHorzOCR"/>
          <w:sz w:val="16"/>
          <w:szCs w:val="16"/>
        </w:rPr>
        <w:t xml:space="preserve">skorzystał </w:t>
      </w:r>
      <w:r>
        <w:rPr>
          <w:sz w:val="16"/>
          <w:szCs w:val="16"/>
        </w:rPr>
        <w:t xml:space="preserve">z prawa </w:t>
      </w:r>
      <w:r>
        <w:rPr>
          <w:rFonts w:eastAsia="HiddenHorzOCR"/>
          <w:sz w:val="16"/>
          <w:szCs w:val="16"/>
        </w:rPr>
        <w:t xml:space="preserve">składania </w:t>
      </w:r>
      <w:r>
        <w:rPr>
          <w:sz w:val="16"/>
          <w:szCs w:val="16"/>
        </w:rPr>
        <w:t xml:space="preserve">wniosku o </w:t>
      </w:r>
      <w:r>
        <w:rPr>
          <w:rFonts w:eastAsia="HiddenHorzOCR"/>
          <w:sz w:val="16"/>
          <w:szCs w:val="16"/>
        </w:rPr>
        <w:t xml:space="preserve">przyjęcie </w:t>
      </w:r>
      <w:r>
        <w:rPr>
          <w:sz w:val="16"/>
          <w:szCs w:val="16"/>
        </w:rPr>
        <w:t xml:space="preserve">kandydata do </w:t>
      </w:r>
      <w:r>
        <w:rPr>
          <w:rFonts w:eastAsia="HiddenHorzOCR"/>
          <w:sz w:val="16"/>
          <w:szCs w:val="16"/>
        </w:rPr>
        <w:t xml:space="preserve">więcej niż </w:t>
      </w:r>
      <w:r>
        <w:rPr>
          <w:sz w:val="16"/>
          <w:szCs w:val="16"/>
        </w:rPr>
        <w:t xml:space="preserve">jednej publicznej jednostki, </w:t>
      </w:r>
      <w:r>
        <w:rPr>
          <w:rFonts w:eastAsia="HiddenHorzOCR"/>
          <w:sz w:val="16"/>
          <w:szCs w:val="16"/>
        </w:rPr>
        <w:t xml:space="preserve">zobowiązany </w:t>
      </w:r>
      <w:r>
        <w:rPr>
          <w:sz w:val="16"/>
          <w:szCs w:val="16"/>
        </w:rPr>
        <w:t xml:space="preserve">jest </w:t>
      </w:r>
      <w:r>
        <w:rPr>
          <w:rFonts w:eastAsia="HiddenHorzOCR"/>
          <w:sz w:val="16"/>
          <w:szCs w:val="16"/>
        </w:rPr>
        <w:t xml:space="preserve">wpisać </w:t>
      </w:r>
      <w:r>
        <w:rPr>
          <w:sz w:val="16"/>
          <w:szCs w:val="16"/>
        </w:rPr>
        <w:t xml:space="preserve">nazwy i adresy przedszkola, </w:t>
      </w:r>
      <w:r>
        <w:rPr>
          <w:rFonts w:eastAsia="HiddenHorzOCR"/>
          <w:sz w:val="16"/>
          <w:szCs w:val="16"/>
        </w:rPr>
        <w:t xml:space="preserve">oddziału </w:t>
      </w:r>
      <w:r>
        <w:rPr>
          <w:sz w:val="16"/>
          <w:szCs w:val="16"/>
        </w:rPr>
        <w:t xml:space="preserve">przedszkolnego przy szkole, innej formy wychowania przedszkolnego w </w:t>
      </w:r>
      <w:r>
        <w:rPr>
          <w:rFonts w:eastAsia="HiddenHorzOCR"/>
          <w:sz w:val="16"/>
          <w:szCs w:val="16"/>
        </w:rPr>
        <w:t xml:space="preserve">kolejności </w:t>
      </w:r>
      <w:r>
        <w:rPr>
          <w:sz w:val="16"/>
          <w:szCs w:val="16"/>
        </w:rPr>
        <w:t xml:space="preserve">od </w:t>
      </w:r>
      <w:r>
        <w:rPr>
          <w:rFonts w:eastAsia="HiddenHorzOCR"/>
          <w:sz w:val="16"/>
          <w:szCs w:val="16"/>
        </w:rPr>
        <w:t xml:space="preserve">najbardziej </w:t>
      </w:r>
      <w:r>
        <w:rPr>
          <w:sz w:val="16"/>
          <w:szCs w:val="16"/>
        </w:rPr>
        <w:t>do najmniej preferowanych</w:t>
      </w:r>
      <w:r>
        <w:rPr>
          <w:sz w:val="16"/>
          <w:szCs w:val="16"/>
          <w:vertAlign w:val="superscript"/>
        </w:rPr>
        <w:t>3</w:t>
      </w:r>
    </w:p>
    <w:p w:rsidR="00BD58BB" w:rsidRDefault="00BD58BB">
      <w:pPr>
        <w:rPr>
          <w:sz w:val="16"/>
          <w:szCs w:val="16"/>
        </w:rPr>
      </w:pPr>
    </w:p>
    <w:p w:rsidR="00BD58BB" w:rsidRDefault="00506622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Pierwszy wybór</w:t>
      </w:r>
    </w:p>
    <w:p w:rsidR="00BD58BB" w:rsidRDefault="00506622">
      <w:pPr>
        <w:ind w:left="720"/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……………………………………………….………………………………………………………………………………………</w:t>
      </w:r>
    </w:p>
    <w:p w:rsidR="00BD58BB" w:rsidRDefault="00506622">
      <w:pPr>
        <w:ind w:left="720"/>
        <w:jc w:val="center"/>
        <w:rPr>
          <w:sz w:val="16"/>
          <w:szCs w:val="16"/>
        </w:rPr>
      </w:pPr>
      <w:r>
        <w:rPr>
          <w:sz w:val="16"/>
          <w:szCs w:val="16"/>
        </w:rPr>
        <w:t>nazwa i adres przedszkola</w:t>
      </w:r>
    </w:p>
    <w:p w:rsidR="00BD58BB" w:rsidRDefault="00506622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Drugi wybór</w:t>
      </w:r>
    </w:p>
    <w:p w:rsidR="00BD58BB" w:rsidRDefault="00506622">
      <w:pPr>
        <w:ind w:firstLine="708"/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……………………………………………….………………………………………………………………………………………</w:t>
      </w:r>
    </w:p>
    <w:p w:rsidR="00BD58BB" w:rsidRDefault="00506622">
      <w:pPr>
        <w:ind w:firstLine="708"/>
        <w:jc w:val="center"/>
        <w:rPr>
          <w:sz w:val="16"/>
          <w:szCs w:val="16"/>
        </w:rPr>
      </w:pPr>
      <w:r>
        <w:rPr>
          <w:sz w:val="16"/>
          <w:szCs w:val="16"/>
        </w:rPr>
        <w:t>nazwa i adres przedszkola</w:t>
      </w:r>
    </w:p>
    <w:p w:rsidR="00BD58BB" w:rsidRDefault="00506622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Trzeci wybór</w:t>
      </w:r>
    </w:p>
    <w:p w:rsidR="00BD58BB" w:rsidRDefault="00506622">
      <w:pPr>
        <w:ind w:firstLine="708"/>
        <w:rPr>
          <w:sz w:val="16"/>
          <w:szCs w:val="16"/>
        </w:rPr>
      </w:pPr>
      <w:r>
        <w:rPr>
          <w:sz w:val="16"/>
          <w:szCs w:val="16"/>
        </w:rPr>
        <w:t>………………………………………….………………………………………………………………………………………………</w:t>
      </w:r>
    </w:p>
    <w:p w:rsidR="00BD58BB" w:rsidRDefault="0050662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nazwa i adres przedszkola</w:t>
      </w:r>
    </w:p>
    <w:p w:rsidR="00BD58BB" w:rsidRDefault="00506622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</w:t>
      </w:r>
    </w:p>
    <w:p w:rsidR="00BD58BB" w:rsidRDefault="00506622">
      <w:pPr>
        <w:jc w:val="both"/>
      </w:pPr>
      <w:r>
        <w:rPr>
          <w:rFonts w:eastAsia="HiddenHorzOCR"/>
          <w:sz w:val="16"/>
          <w:szCs w:val="16"/>
          <w:vertAlign w:val="superscript"/>
        </w:rPr>
        <w:t>1</w:t>
      </w:r>
      <w:r>
        <w:rPr>
          <w:rFonts w:eastAsia="HiddenHorzOCR"/>
          <w:sz w:val="16"/>
          <w:szCs w:val="16"/>
        </w:rPr>
        <w:t xml:space="preserve"> Zgodnie </w:t>
      </w:r>
      <w:r>
        <w:rPr>
          <w:sz w:val="16"/>
          <w:szCs w:val="16"/>
        </w:rPr>
        <w:t>z art. 131 ustawy z dnia 14 grudnia 2016 r. Prawo oświatowe (t. j.: Dz.  U. 20</w:t>
      </w:r>
      <w:r w:rsidR="00854130">
        <w:rPr>
          <w:sz w:val="16"/>
          <w:szCs w:val="16"/>
        </w:rPr>
        <w:t>2</w:t>
      </w:r>
      <w:r w:rsidR="00770FEC">
        <w:rPr>
          <w:sz w:val="16"/>
          <w:szCs w:val="16"/>
        </w:rPr>
        <w:t>3</w:t>
      </w:r>
      <w:r>
        <w:rPr>
          <w:sz w:val="16"/>
          <w:szCs w:val="16"/>
        </w:rPr>
        <w:t xml:space="preserve"> r., poz. </w:t>
      </w:r>
      <w:r w:rsidR="00770FEC">
        <w:rPr>
          <w:sz w:val="16"/>
          <w:szCs w:val="16"/>
        </w:rPr>
        <w:t>900</w:t>
      </w:r>
      <w:r w:rsidR="00F66AF4">
        <w:rPr>
          <w:sz w:val="16"/>
          <w:szCs w:val="16"/>
        </w:rPr>
        <w:t xml:space="preserve"> ze zmianami</w:t>
      </w:r>
      <w:r>
        <w:rPr>
          <w:sz w:val="16"/>
          <w:szCs w:val="16"/>
        </w:rPr>
        <w:t>)</w:t>
      </w:r>
      <w:r>
        <w:rPr>
          <w:rFonts w:eastAsia="HiddenHorzOCR"/>
          <w:sz w:val="16"/>
          <w:szCs w:val="16"/>
        </w:rPr>
        <w:t xml:space="preserve"> </w:t>
      </w:r>
      <w:r>
        <w:rPr>
          <w:sz w:val="16"/>
          <w:szCs w:val="16"/>
        </w:rPr>
        <w:t xml:space="preserve">do publicznego przedszkola przyjmuje </w:t>
      </w:r>
      <w:r>
        <w:rPr>
          <w:rFonts w:eastAsia="HiddenHorzOCR"/>
          <w:sz w:val="16"/>
          <w:szCs w:val="16"/>
        </w:rPr>
        <w:t xml:space="preserve">się </w:t>
      </w:r>
      <w:r>
        <w:rPr>
          <w:sz w:val="16"/>
          <w:szCs w:val="16"/>
        </w:rPr>
        <w:t xml:space="preserve">kandydatów </w:t>
      </w:r>
      <w:r>
        <w:rPr>
          <w:rFonts w:eastAsia="HiddenHorzOCR"/>
          <w:sz w:val="16"/>
          <w:szCs w:val="16"/>
        </w:rPr>
        <w:t xml:space="preserve">zamieszkałych </w:t>
      </w:r>
      <w:r>
        <w:rPr>
          <w:sz w:val="16"/>
          <w:szCs w:val="16"/>
        </w:rPr>
        <w:t xml:space="preserve">na obszarze danej gminy. Zgodnie z art. </w:t>
      </w:r>
      <w:r>
        <w:rPr>
          <w:i/>
          <w:iCs/>
          <w:sz w:val="16"/>
          <w:szCs w:val="16"/>
        </w:rPr>
        <w:t xml:space="preserve">25 </w:t>
      </w:r>
      <w:r>
        <w:rPr>
          <w:sz w:val="16"/>
          <w:szCs w:val="16"/>
        </w:rPr>
        <w:t xml:space="preserve">Kodeksu cywilnego, miejscem zamieszkania osoby fizycznej jest </w:t>
      </w:r>
      <w:r>
        <w:rPr>
          <w:rFonts w:eastAsia="HiddenHorzOCR"/>
          <w:sz w:val="16"/>
          <w:szCs w:val="16"/>
        </w:rPr>
        <w:t xml:space="preserve">miejscowość, </w:t>
      </w:r>
      <w:r>
        <w:rPr>
          <w:sz w:val="16"/>
          <w:szCs w:val="16"/>
        </w:rPr>
        <w:t xml:space="preserve">w której osoba ta przebywa z zamiarem </w:t>
      </w:r>
      <w:r>
        <w:rPr>
          <w:rFonts w:eastAsia="HiddenHorzOCR"/>
          <w:sz w:val="16"/>
          <w:szCs w:val="16"/>
        </w:rPr>
        <w:t xml:space="preserve">stałego </w:t>
      </w:r>
      <w:r>
        <w:rPr>
          <w:sz w:val="16"/>
          <w:szCs w:val="16"/>
        </w:rPr>
        <w:t xml:space="preserve">pobytu. </w:t>
      </w:r>
    </w:p>
    <w:p w:rsidR="00BD58BB" w:rsidRDefault="00BD58BB">
      <w:pPr>
        <w:jc w:val="both"/>
        <w:rPr>
          <w:sz w:val="16"/>
          <w:szCs w:val="16"/>
          <w:vertAlign w:val="superscript"/>
        </w:rPr>
      </w:pPr>
    </w:p>
    <w:p w:rsidR="00BD58BB" w:rsidRDefault="00506622">
      <w:pPr>
        <w:jc w:val="both"/>
      </w:pP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Zgodnie z art. 156 ust. 1 ustawy z dnia 14 grudnia 2016 r. Prawo oświatowe (t. j.: Dz. U. 20</w:t>
      </w:r>
      <w:r w:rsidR="00854130">
        <w:rPr>
          <w:sz w:val="16"/>
          <w:szCs w:val="16"/>
        </w:rPr>
        <w:t>2</w:t>
      </w:r>
      <w:r w:rsidR="00770FEC">
        <w:rPr>
          <w:sz w:val="16"/>
          <w:szCs w:val="16"/>
        </w:rPr>
        <w:t>3</w:t>
      </w:r>
      <w:r>
        <w:rPr>
          <w:sz w:val="16"/>
          <w:szCs w:val="16"/>
        </w:rPr>
        <w:t xml:space="preserve"> r., poz. </w:t>
      </w:r>
      <w:r w:rsidR="00770FEC">
        <w:rPr>
          <w:sz w:val="16"/>
          <w:szCs w:val="16"/>
        </w:rPr>
        <w:t>900</w:t>
      </w:r>
      <w:r w:rsidR="00F66AF4">
        <w:rPr>
          <w:sz w:val="16"/>
          <w:szCs w:val="16"/>
        </w:rPr>
        <w:t xml:space="preserve"> ze zmianami</w:t>
      </w:r>
      <w:r>
        <w:rPr>
          <w:sz w:val="16"/>
          <w:szCs w:val="16"/>
        </w:rPr>
        <w:t>)</w:t>
      </w:r>
      <w:r>
        <w:rPr>
          <w:rFonts w:eastAsia="HiddenHorzOCR"/>
          <w:sz w:val="16"/>
          <w:szCs w:val="16"/>
        </w:rPr>
        <w:t xml:space="preserve">, </w:t>
      </w:r>
      <w:r>
        <w:rPr>
          <w:sz w:val="16"/>
          <w:szCs w:val="16"/>
        </w:rPr>
        <w:t xml:space="preserve">wniosek </w:t>
      </w:r>
      <w:r w:rsidR="00E01689">
        <w:rPr>
          <w:sz w:val="16"/>
          <w:szCs w:val="16"/>
        </w:rPr>
        <w:br/>
      </w:r>
      <w:r>
        <w:rPr>
          <w:sz w:val="16"/>
          <w:szCs w:val="16"/>
        </w:rPr>
        <w:t xml:space="preserve">o </w:t>
      </w:r>
      <w:r>
        <w:rPr>
          <w:rFonts w:eastAsia="HiddenHorzOCR"/>
          <w:sz w:val="16"/>
          <w:szCs w:val="16"/>
        </w:rPr>
        <w:t xml:space="preserve">przyjęcie </w:t>
      </w:r>
      <w:r>
        <w:rPr>
          <w:sz w:val="16"/>
          <w:szCs w:val="16"/>
        </w:rPr>
        <w:t xml:space="preserve">do publicznego przedszkola może </w:t>
      </w:r>
      <w:r>
        <w:rPr>
          <w:rFonts w:eastAsia="HiddenHorzOCR"/>
          <w:sz w:val="16"/>
          <w:szCs w:val="16"/>
        </w:rPr>
        <w:t xml:space="preserve">być złożony </w:t>
      </w:r>
      <w:r>
        <w:rPr>
          <w:sz w:val="16"/>
          <w:szCs w:val="16"/>
        </w:rPr>
        <w:t xml:space="preserve">do nie </w:t>
      </w:r>
      <w:r>
        <w:rPr>
          <w:rFonts w:eastAsia="HiddenHorzOCR"/>
          <w:sz w:val="16"/>
          <w:szCs w:val="16"/>
        </w:rPr>
        <w:t xml:space="preserve">więcej niż </w:t>
      </w:r>
      <w:r>
        <w:rPr>
          <w:sz w:val="16"/>
          <w:szCs w:val="16"/>
        </w:rPr>
        <w:t>trzech wybranych publicznych przedszkoli.</w:t>
      </w:r>
    </w:p>
    <w:p w:rsidR="00BD58BB" w:rsidRDefault="00BD58BB">
      <w:pPr>
        <w:jc w:val="both"/>
        <w:rPr>
          <w:sz w:val="16"/>
          <w:szCs w:val="16"/>
        </w:rPr>
      </w:pPr>
    </w:p>
    <w:p w:rsidR="009B7AE4" w:rsidRPr="00C652C7" w:rsidRDefault="00506622">
      <w:pPr>
        <w:jc w:val="both"/>
        <w:rPr>
          <w:sz w:val="16"/>
          <w:szCs w:val="16"/>
        </w:rPr>
      </w:pPr>
      <w:r>
        <w:rPr>
          <w:i/>
          <w:iCs/>
          <w:sz w:val="16"/>
          <w:szCs w:val="16"/>
          <w:vertAlign w:val="superscript"/>
        </w:rPr>
        <w:t>3</w:t>
      </w:r>
      <w:r>
        <w:rPr>
          <w:sz w:val="16"/>
          <w:szCs w:val="16"/>
        </w:rPr>
        <w:t>Zgodnie z art. 156 ust. 2 ustawy z dnia 14 grudnia 2016 r. Prawo oświatowe (t. j.: Dz. U. 20</w:t>
      </w:r>
      <w:r w:rsidR="00854130">
        <w:rPr>
          <w:sz w:val="16"/>
          <w:szCs w:val="16"/>
        </w:rPr>
        <w:t>2</w:t>
      </w:r>
      <w:r w:rsidR="00770FEC">
        <w:rPr>
          <w:sz w:val="16"/>
          <w:szCs w:val="16"/>
        </w:rPr>
        <w:t>3</w:t>
      </w:r>
      <w:r>
        <w:rPr>
          <w:sz w:val="16"/>
          <w:szCs w:val="16"/>
        </w:rPr>
        <w:t xml:space="preserve"> r., poz. </w:t>
      </w:r>
      <w:r w:rsidR="00770FEC">
        <w:rPr>
          <w:sz w:val="16"/>
          <w:szCs w:val="16"/>
        </w:rPr>
        <w:t>900</w:t>
      </w:r>
      <w:r w:rsidR="00480D4B">
        <w:rPr>
          <w:sz w:val="16"/>
          <w:szCs w:val="16"/>
        </w:rPr>
        <w:t xml:space="preserve"> ze zmianami</w:t>
      </w:r>
      <w:r>
        <w:rPr>
          <w:sz w:val="16"/>
          <w:szCs w:val="16"/>
        </w:rPr>
        <w:t>)</w:t>
      </w:r>
      <w:r>
        <w:rPr>
          <w:rFonts w:eastAsia="HiddenHorzOCR"/>
          <w:sz w:val="16"/>
          <w:szCs w:val="16"/>
        </w:rPr>
        <w:t xml:space="preserve">, </w:t>
      </w:r>
      <w:r>
        <w:rPr>
          <w:sz w:val="16"/>
          <w:szCs w:val="16"/>
        </w:rPr>
        <w:t xml:space="preserve">wniosek zawiera wskazanie kolejnych wybranych publicznych przedszkoli w </w:t>
      </w:r>
      <w:r>
        <w:rPr>
          <w:rFonts w:eastAsia="HiddenHorzOCR"/>
          <w:sz w:val="16"/>
          <w:szCs w:val="16"/>
        </w:rPr>
        <w:t xml:space="preserve">porządku </w:t>
      </w:r>
      <w:r>
        <w:rPr>
          <w:sz w:val="16"/>
          <w:szCs w:val="16"/>
        </w:rPr>
        <w:t xml:space="preserve">od najbardziej do najmniej preferowanych. </w:t>
      </w:r>
    </w:p>
    <w:p w:rsidR="00BD58BB" w:rsidRDefault="00BD58BB">
      <w:pPr>
        <w:jc w:val="both"/>
        <w:rPr>
          <w:rFonts w:eastAsia="HiddenHorzOCR"/>
          <w:sz w:val="12"/>
          <w:szCs w:val="12"/>
        </w:rPr>
      </w:pPr>
    </w:p>
    <w:p w:rsidR="00BD58BB" w:rsidRDefault="00506622">
      <w:pPr>
        <w:numPr>
          <w:ilvl w:val="0"/>
          <w:numId w:val="2"/>
        </w:numPr>
        <w:jc w:val="center"/>
        <w:rPr>
          <w:rFonts w:eastAsia="HiddenHorzOCR"/>
          <w:b/>
          <w:bCs/>
        </w:rPr>
      </w:pPr>
      <w:r>
        <w:rPr>
          <w:b/>
          <w:bCs/>
        </w:rPr>
        <w:t xml:space="preserve">Informacja o </w:t>
      </w:r>
      <w:r>
        <w:rPr>
          <w:rFonts w:eastAsia="HiddenHorzOCR"/>
          <w:b/>
          <w:bCs/>
        </w:rPr>
        <w:t xml:space="preserve">spełnianiu </w:t>
      </w:r>
      <w:r>
        <w:rPr>
          <w:b/>
          <w:bCs/>
        </w:rPr>
        <w:t xml:space="preserve">kryteriów </w:t>
      </w:r>
      <w:r>
        <w:rPr>
          <w:rFonts w:eastAsia="HiddenHorzOCR"/>
          <w:b/>
          <w:bCs/>
        </w:rPr>
        <w:t xml:space="preserve">określonych </w:t>
      </w:r>
      <w:r>
        <w:rPr>
          <w:b/>
          <w:bCs/>
        </w:rPr>
        <w:t>w ustawie Prawo oświatowe i </w:t>
      </w:r>
      <w:r>
        <w:rPr>
          <w:rFonts w:eastAsia="HiddenHorzOCR"/>
          <w:b/>
          <w:bCs/>
        </w:rPr>
        <w:t xml:space="preserve">załącznikach </w:t>
      </w:r>
      <w:r>
        <w:rPr>
          <w:b/>
          <w:bCs/>
        </w:rPr>
        <w:t xml:space="preserve">do wniosku </w:t>
      </w:r>
      <w:r>
        <w:rPr>
          <w:rFonts w:eastAsia="HiddenHorzOCR"/>
          <w:b/>
          <w:bCs/>
        </w:rPr>
        <w:t xml:space="preserve">potwierdzających </w:t>
      </w:r>
      <w:r>
        <w:rPr>
          <w:b/>
          <w:bCs/>
        </w:rPr>
        <w:t xml:space="preserve">ich </w:t>
      </w:r>
      <w:r>
        <w:rPr>
          <w:rFonts w:eastAsia="HiddenHorzOCR"/>
          <w:b/>
          <w:bCs/>
        </w:rPr>
        <w:t>spełnianie</w:t>
      </w:r>
      <w:r>
        <w:rPr>
          <w:rFonts w:eastAsia="HiddenHorzOCR"/>
          <w:b/>
          <w:bCs/>
          <w:vertAlign w:val="superscript"/>
        </w:rPr>
        <w:t>4</w:t>
      </w:r>
    </w:p>
    <w:p w:rsidR="00BD58BB" w:rsidRDefault="00BD58BB">
      <w:pPr>
        <w:rPr>
          <w:rFonts w:eastAsia="HiddenHorzOCR"/>
          <w:sz w:val="18"/>
          <w:szCs w:val="18"/>
        </w:rPr>
      </w:pPr>
    </w:p>
    <w:p w:rsidR="00BD58BB" w:rsidRDefault="00506622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przy </w:t>
      </w:r>
      <w:r>
        <w:rPr>
          <w:rFonts w:eastAsia="HiddenHorzOCR"/>
          <w:sz w:val="18"/>
          <w:szCs w:val="18"/>
        </w:rPr>
        <w:t xml:space="preserve">każdym </w:t>
      </w:r>
      <w:r>
        <w:rPr>
          <w:sz w:val="18"/>
          <w:szCs w:val="18"/>
        </w:rPr>
        <w:t xml:space="preserve">z 7 kryteriów proszę wstawić znak </w:t>
      </w:r>
      <w:r>
        <w:rPr>
          <w:b/>
          <w:sz w:val="18"/>
          <w:szCs w:val="18"/>
        </w:rPr>
        <w:t>X</w:t>
      </w:r>
      <w:r>
        <w:rPr>
          <w:sz w:val="18"/>
          <w:szCs w:val="18"/>
        </w:rPr>
        <w:t xml:space="preserve"> we </w:t>
      </w:r>
      <w:r>
        <w:rPr>
          <w:rFonts w:eastAsia="HiddenHorzOCR"/>
          <w:sz w:val="18"/>
          <w:szCs w:val="18"/>
        </w:rPr>
        <w:t xml:space="preserve">właściwej </w:t>
      </w:r>
      <w:r>
        <w:rPr>
          <w:sz w:val="18"/>
          <w:szCs w:val="18"/>
        </w:rPr>
        <w:t>rubryce (Tak lub Nie)</w:t>
      </w:r>
    </w:p>
    <w:p w:rsidR="00BD58BB" w:rsidRDefault="00BD58BB">
      <w:pPr>
        <w:jc w:val="center"/>
        <w:rPr>
          <w:sz w:val="18"/>
          <w:szCs w:val="18"/>
        </w:rPr>
      </w:pPr>
    </w:p>
    <w:tbl>
      <w:tblPr>
        <w:tblW w:w="10314" w:type="dxa"/>
        <w:tblInd w:w="-6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549"/>
        <w:gridCol w:w="2437"/>
        <w:gridCol w:w="5484"/>
        <w:gridCol w:w="921"/>
        <w:gridCol w:w="923"/>
      </w:tblGrid>
      <w:tr w:rsidR="00BD58BB">
        <w:trPr>
          <w:trHeight w:val="357"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5066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5066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Kryterium</w:t>
            </w:r>
          </w:p>
        </w:tc>
        <w:tc>
          <w:tcPr>
            <w:tcW w:w="5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5066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Dokument </w:t>
            </w:r>
            <w:r>
              <w:rPr>
                <w:rFonts w:eastAsia="HiddenHorzOCR"/>
                <w:b/>
                <w:sz w:val="18"/>
                <w:szCs w:val="18"/>
              </w:rPr>
              <w:t xml:space="preserve">potwierdzający spełnianie </w:t>
            </w:r>
            <w:r>
              <w:rPr>
                <w:b/>
                <w:sz w:val="18"/>
                <w:szCs w:val="18"/>
              </w:rPr>
              <w:t>kryterium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506622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506622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Nie</w:t>
            </w:r>
          </w:p>
        </w:tc>
      </w:tr>
      <w:tr w:rsidR="00386494">
        <w:trPr>
          <w:trHeight w:val="646"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86494" w:rsidRDefault="00386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86494" w:rsidRDefault="00386494">
            <w:pPr>
              <w:jc w:val="center"/>
              <w:rPr>
                <w:rFonts w:eastAsia="HiddenHorzOCR"/>
                <w:sz w:val="18"/>
                <w:szCs w:val="18"/>
              </w:rPr>
            </w:pPr>
            <w:r>
              <w:rPr>
                <w:rFonts w:eastAsia="HiddenHorzOCR"/>
                <w:sz w:val="18"/>
                <w:szCs w:val="18"/>
              </w:rPr>
              <w:t>Wielodzietność rodziny kandydata</w:t>
            </w:r>
          </w:p>
        </w:tc>
        <w:tc>
          <w:tcPr>
            <w:tcW w:w="5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86494" w:rsidRPr="00386494" w:rsidRDefault="0038649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Oświadczenie</w:t>
            </w:r>
            <w:r w:rsidR="00741B7C">
              <w:rPr>
                <w:b/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o wielodzietności rodziny kandydata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86494" w:rsidRDefault="00386494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86494" w:rsidRDefault="00386494">
            <w:pPr>
              <w:rPr>
                <w:sz w:val="18"/>
                <w:szCs w:val="18"/>
              </w:rPr>
            </w:pPr>
          </w:p>
        </w:tc>
      </w:tr>
      <w:tr w:rsidR="00BD58BB">
        <w:trPr>
          <w:trHeight w:val="646"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386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06622">
              <w:rPr>
                <w:sz w:val="18"/>
                <w:szCs w:val="18"/>
              </w:rPr>
              <w:t>.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D58BB" w:rsidRDefault="00506622">
            <w:pPr>
              <w:jc w:val="center"/>
              <w:rPr>
                <w:sz w:val="18"/>
                <w:szCs w:val="18"/>
              </w:rPr>
            </w:pPr>
            <w:r>
              <w:rPr>
                <w:rFonts w:eastAsia="HiddenHorzOCR"/>
                <w:sz w:val="18"/>
                <w:szCs w:val="18"/>
              </w:rPr>
              <w:t>Niepełnosprawność kandydata</w:t>
            </w:r>
          </w:p>
        </w:tc>
        <w:tc>
          <w:tcPr>
            <w:tcW w:w="5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D58BB" w:rsidRDefault="00506622">
            <w:pPr>
              <w:jc w:val="center"/>
              <w:rPr>
                <w:rFonts w:eastAsia="HiddenHorzOCR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Orzeczenie</w:t>
            </w:r>
            <w:r>
              <w:rPr>
                <w:rFonts w:eastAsia="HiddenHorzOCR"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 o potrzebie </w:t>
            </w:r>
            <w:r>
              <w:rPr>
                <w:rFonts w:eastAsia="HiddenHorzOCR"/>
                <w:sz w:val="18"/>
                <w:szCs w:val="18"/>
              </w:rPr>
              <w:t xml:space="preserve">kształcenia </w:t>
            </w:r>
            <w:r>
              <w:rPr>
                <w:sz w:val="18"/>
                <w:szCs w:val="18"/>
              </w:rPr>
              <w:t xml:space="preserve">specjalnego wydane ze </w:t>
            </w:r>
            <w:r>
              <w:rPr>
                <w:rFonts w:eastAsia="HiddenHorzOCR"/>
                <w:sz w:val="18"/>
                <w:szCs w:val="18"/>
              </w:rPr>
              <w:t xml:space="preserve">względu </w:t>
            </w:r>
            <w:r w:rsidR="00D91031">
              <w:rPr>
                <w:rFonts w:eastAsia="HiddenHorzOCR"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na </w:t>
            </w:r>
            <w:r>
              <w:rPr>
                <w:rFonts w:eastAsia="HiddenHorzOCR"/>
                <w:sz w:val="18"/>
                <w:szCs w:val="18"/>
              </w:rPr>
              <w:t xml:space="preserve">niepełnosprawność, </w:t>
            </w:r>
            <w:r>
              <w:rPr>
                <w:sz w:val="18"/>
                <w:szCs w:val="18"/>
              </w:rPr>
              <w:t>orzeczenie o </w:t>
            </w:r>
            <w:r>
              <w:rPr>
                <w:rFonts w:eastAsia="HiddenHorzOCR"/>
                <w:sz w:val="18"/>
                <w:szCs w:val="18"/>
              </w:rPr>
              <w:t xml:space="preserve">niepełnosprawności </w:t>
            </w:r>
            <w:r>
              <w:rPr>
                <w:sz w:val="18"/>
                <w:szCs w:val="18"/>
              </w:rPr>
              <w:t xml:space="preserve">lub o stopniu </w:t>
            </w:r>
            <w:r>
              <w:rPr>
                <w:rFonts w:eastAsia="HiddenHorzOCR"/>
                <w:sz w:val="18"/>
                <w:szCs w:val="18"/>
              </w:rPr>
              <w:t>niepełnosprawności.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BD58BB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BD58BB">
            <w:pPr>
              <w:rPr>
                <w:sz w:val="18"/>
                <w:szCs w:val="18"/>
              </w:rPr>
            </w:pPr>
          </w:p>
        </w:tc>
      </w:tr>
      <w:tr w:rsidR="00BD58BB">
        <w:trPr>
          <w:trHeight w:val="851"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386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06622">
              <w:rPr>
                <w:sz w:val="18"/>
                <w:szCs w:val="18"/>
              </w:rPr>
              <w:t>.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D58BB" w:rsidRDefault="00506622">
            <w:pPr>
              <w:jc w:val="center"/>
              <w:rPr>
                <w:rFonts w:eastAsia="HiddenHorzOCR"/>
                <w:sz w:val="18"/>
                <w:szCs w:val="18"/>
              </w:rPr>
            </w:pPr>
            <w:r>
              <w:rPr>
                <w:rFonts w:eastAsia="HiddenHorzOCR"/>
                <w:sz w:val="18"/>
                <w:szCs w:val="18"/>
              </w:rPr>
              <w:t>Niepełnosprawność</w:t>
            </w:r>
          </w:p>
          <w:p w:rsidR="00BD58BB" w:rsidRDefault="00506622">
            <w:pPr>
              <w:jc w:val="center"/>
              <w:rPr>
                <w:sz w:val="18"/>
                <w:szCs w:val="18"/>
              </w:rPr>
            </w:pPr>
            <w:r>
              <w:rPr>
                <w:rFonts w:eastAsia="HiddenHorzOCR"/>
                <w:sz w:val="18"/>
                <w:szCs w:val="18"/>
              </w:rPr>
              <w:t>jednego z rodziców kandydata</w:t>
            </w:r>
          </w:p>
        </w:tc>
        <w:tc>
          <w:tcPr>
            <w:tcW w:w="5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D58BB" w:rsidRDefault="00506622" w:rsidP="005D760A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Orzeczenie</w:t>
            </w:r>
            <w:r>
              <w:rPr>
                <w:rFonts w:eastAsia="HiddenHorzOCR"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o </w:t>
            </w:r>
            <w:r>
              <w:rPr>
                <w:rFonts w:eastAsia="HiddenHorzOCR"/>
                <w:sz w:val="18"/>
                <w:szCs w:val="18"/>
              </w:rPr>
              <w:t xml:space="preserve">niepełnosprawności </w:t>
            </w:r>
            <w:r>
              <w:rPr>
                <w:sz w:val="18"/>
                <w:szCs w:val="18"/>
              </w:rPr>
              <w:t xml:space="preserve">lub o stopniu </w:t>
            </w:r>
            <w:r>
              <w:rPr>
                <w:rFonts w:eastAsia="HiddenHorzOCR"/>
                <w:sz w:val="18"/>
                <w:szCs w:val="18"/>
              </w:rPr>
              <w:t xml:space="preserve">niepełnosprawności </w:t>
            </w:r>
            <w:r>
              <w:rPr>
                <w:sz w:val="18"/>
                <w:szCs w:val="18"/>
              </w:rPr>
              <w:t xml:space="preserve">lub orzeczenie </w:t>
            </w:r>
            <w:r>
              <w:rPr>
                <w:rFonts w:eastAsia="HiddenHorzOCR"/>
                <w:sz w:val="18"/>
                <w:szCs w:val="18"/>
              </w:rPr>
              <w:t xml:space="preserve">równoważne </w:t>
            </w:r>
            <w:r>
              <w:rPr>
                <w:sz w:val="18"/>
                <w:szCs w:val="18"/>
              </w:rPr>
              <w:t xml:space="preserve">w rozumieniu przepisów ustawy z dnia                    27 sierpnia 1997 r. o rehabilitacji zawodowej i </w:t>
            </w:r>
            <w:r>
              <w:rPr>
                <w:rFonts w:eastAsia="HiddenHorzOCR"/>
                <w:sz w:val="18"/>
                <w:szCs w:val="18"/>
              </w:rPr>
              <w:t xml:space="preserve">społecznej </w:t>
            </w:r>
            <w:r>
              <w:rPr>
                <w:sz w:val="18"/>
                <w:szCs w:val="18"/>
              </w:rPr>
              <w:t xml:space="preserve">oraz zatrudnianiu osób </w:t>
            </w:r>
            <w:r>
              <w:rPr>
                <w:rFonts w:eastAsia="HiddenHorzOCR"/>
                <w:sz w:val="18"/>
                <w:szCs w:val="18"/>
              </w:rPr>
              <w:t xml:space="preserve">niepełnosprawnych </w:t>
            </w:r>
            <w:r w:rsidR="002B580A">
              <w:rPr>
                <w:sz w:val="18"/>
                <w:szCs w:val="18"/>
              </w:rPr>
              <w:t>(t. j.: Dz. U. z 20</w:t>
            </w:r>
            <w:r w:rsidR="00854130">
              <w:rPr>
                <w:sz w:val="18"/>
                <w:szCs w:val="18"/>
              </w:rPr>
              <w:t>2</w:t>
            </w:r>
            <w:r w:rsidR="005D760A">
              <w:rPr>
                <w:sz w:val="18"/>
                <w:szCs w:val="18"/>
              </w:rPr>
              <w:t>1</w:t>
            </w:r>
            <w:r w:rsidR="002B580A">
              <w:rPr>
                <w:sz w:val="18"/>
                <w:szCs w:val="18"/>
              </w:rPr>
              <w:t xml:space="preserve"> r., poz. </w:t>
            </w:r>
            <w:r w:rsidR="005D760A">
              <w:rPr>
                <w:sz w:val="18"/>
                <w:szCs w:val="18"/>
              </w:rPr>
              <w:t>573</w:t>
            </w:r>
            <w:r w:rsidR="00104EC9">
              <w:rPr>
                <w:sz w:val="18"/>
                <w:szCs w:val="18"/>
              </w:rPr>
              <w:br/>
              <w:t xml:space="preserve"> ze</w:t>
            </w:r>
            <w:r>
              <w:rPr>
                <w:sz w:val="18"/>
                <w:szCs w:val="18"/>
              </w:rPr>
              <w:t xml:space="preserve"> zm.)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BD58BB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BD58BB">
            <w:pPr>
              <w:rPr>
                <w:sz w:val="18"/>
                <w:szCs w:val="18"/>
              </w:rPr>
            </w:pPr>
          </w:p>
        </w:tc>
      </w:tr>
      <w:tr w:rsidR="00BD58BB">
        <w:trPr>
          <w:trHeight w:val="851"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386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06622">
              <w:rPr>
                <w:sz w:val="18"/>
                <w:szCs w:val="18"/>
              </w:rPr>
              <w:t>.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D58BB" w:rsidRDefault="00506622">
            <w:pPr>
              <w:jc w:val="center"/>
              <w:rPr>
                <w:sz w:val="18"/>
                <w:szCs w:val="18"/>
              </w:rPr>
            </w:pPr>
            <w:r>
              <w:rPr>
                <w:rFonts w:eastAsia="HiddenHorzOCR"/>
                <w:sz w:val="18"/>
                <w:szCs w:val="18"/>
              </w:rPr>
              <w:t xml:space="preserve">Niepełnosprawność </w:t>
            </w:r>
            <w:r>
              <w:rPr>
                <w:sz w:val="18"/>
                <w:szCs w:val="18"/>
              </w:rPr>
              <w:t>obojga rodziców kandydata</w:t>
            </w:r>
          </w:p>
        </w:tc>
        <w:tc>
          <w:tcPr>
            <w:tcW w:w="5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D58BB" w:rsidRDefault="0050662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Orzeczenia</w:t>
            </w:r>
            <w:r>
              <w:rPr>
                <w:rFonts w:eastAsia="HiddenHorzOCR"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 o </w:t>
            </w:r>
            <w:r>
              <w:rPr>
                <w:rFonts w:eastAsia="HiddenHorzOCR"/>
                <w:sz w:val="18"/>
                <w:szCs w:val="18"/>
              </w:rPr>
              <w:t xml:space="preserve">niepełnosprawności </w:t>
            </w:r>
            <w:r>
              <w:rPr>
                <w:sz w:val="18"/>
                <w:szCs w:val="18"/>
              </w:rPr>
              <w:t xml:space="preserve">lub o stopniu </w:t>
            </w:r>
            <w:r>
              <w:rPr>
                <w:rFonts w:eastAsia="HiddenHorzOCR"/>
                <w:sz w:val="18"/>
                <w:szCs w:val="18"/>
              </w:rPr>
              <w:t xml:space="preserve">niepełnosprawności </w:t>
            </w:r>
            <w:r>
              <w:rPr>
                <w:sz w:val="18"/>
                <w:szCs w:val="18"/>
              </w:rPr>
              <w:t>lub orzeczeni</w:t>
            </w:r>
            <w:r w:rsidR="000218FA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HiddenHorzOCR"/>
                <w:sz w:val="18"/>
                <w:szCs w:val="18"/>
              </w:rPr>
              <w:t xml:space="preserve">równoważne </w:t>
            </w:r>
            <w:r>
              <w:rPr>
                <w:sz w:val="18"/>
                <w:szCs w:val="18"/>
              </w:rPr>
              <w:t xml:space="preserve">w rozumieniu przepisów ustawy z dnia 27 sierpnia 1997 r. o rehabilitacji zawodowej i </w:t>
            </w:r>
            <w:r>
              <w:rPr>
                <w:rFonts w:eastAsia="HiddenHorzOCR"/>
                <w:sz w:val="18"/>
                <w:szCs w:val="18"/>
              </w:rPr>
              <w:t xml:space="preserve">społecznej </w:t>
            </w:r>
            <w:r>
              <w:rPr>
                <w:sz w:val="18"/>
                <w:szCs w:val="18"/>
              </w:rPr>
              <w:t>oraz zatrudnianiu</w:t>
            </w:r>
          </w:p>
          <w:p w:rsidR="00BD58BB" w:rsidRDefault="00506622" w:rsidP="005D76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osób </w:t>
            </w:r>
            <w:r>
              <w:rPr>
                <w:rFonts w:eastAsia="HiddenHorzOCR"/>
                <w:sz w:val="18"/>
                <w:szCs w:val="18"/>
              </w:rPr>
              <w:t xml:space="preserve">niepełnosprawnych </w:t>
            </w:r>
            <w:r w:rsidR="002B580A">
              <w:rPr>
                <w:sz w:val="18"/>
                <w:szCs w:val="18"/>
              </w:rPr>
              <w:t>(t. j.: Dz. U. z 20</w:t>
            </w:r>
            <w:r w:rsidR="00854130">
              <w:rPr>
                <w:sz w:val="18"/>
                <w:szCs w:val="18"/>
              </w:rPr>
              <w:t>2</w:t>
            </w:r>
            <w:r w:rsidR="005D760A">
              <w:rPr>
                <w:sz w:val="18"/>
                <w:szCs w:val="18"/>
              </w:rPr>
              <w:t>1</w:t>
            </w:r>
            <w:r w:rsidR="002B580A">
              <w:rPr>
                <w:sz w:val="18"/>
                <w:szCs w:val="18"/>
              </w:rPr>
              <w:t xml:space="preserve"> r., poz. </w:t>
            </w:r>
            <w:r w:rsidR="005D760A">
              <w:rPr>
                <w:sz w:val="18"/>
                <w:szCs w:val="18"/>
              </w:rPr>
              <w:t>573</w:t>
            </w:r>
            <w:r w:rsidR="002B580A">
              <w:rPr>
                <w:sz w:val="18"/>
                <w:szCs w:val="18"/>
              </w:rPr>
              <w:br/>
              <w:t xml:space="preserve"> ze zm.)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BD58BB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BD58BB">
            <w:pPr>
              <w:rPr>
                <w:sz w:val="18"/>
                <w:szCs w:val="18"/>
              </w:rPr>
            </w:pPr>
          </w:p>
        </w:tc>
      </w:tr>
      <w:tr w:rsidR="00BD58BB">
        <w:trPr>
          <w:trHeight w:val="851"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386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06622">
              <w:rPr>
                <w:sz w:val="18"/>
                <w:szCs w:val="18"/>
              </w:rPr>
              <w:t>.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D58BB" w:rsidRDefault="00506622">
            <w:pPr>
              <w:jc w:val="center"/>
              <w:rPr>
                <w:rFonts w:eastAsia="HiddenHorzOCR"/>
                <w:sz w:val="18"/>
                <w:szCs w:val="18"/>
              </w:rPr>
            </w:pPr>
            <w:r>
              <w:rPr>
                <w:rFonts w:eastAsia="HiddenHorzOCR"/>
                <w:sz w:val="18"/>
                <w:szCs w:val="18"/>
              </w:rPr>
              <w:t>Niepełnosprawność</w:t>
            </w:r>
          </w:p>
          <w:p w:rsidR="00BD58BB" w:rsidRDefault="00506622">
            <w:pPr>
              <w:jc w:val="center"/>
              <w:rPr>
                <w:sz w:val="18"/>
                <w:szCs w:val="18"/>
              </w:rPr>
            </w:pPr>
            <w:r>
              <w:rPr>
                <w:rFonts w:eastAsia="HiddenHorzOCR"/>
                <w:sz w:val="18"/>
                <w:szCs w:val="18"/>
              </w:rPr>
              <w:t>rodzeństwa kandydata</w:t>
            </w:r>
          </w:p>
        </w:tc>
        <w:tc>
          <w:tcPr>
            <w:tcW w:w="5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D58BB" w:rsidRDefault="00506622" w:rsidP="00741B7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Orzeczenie</w:t>
            </w:r>
            <w:r>
              <w:rPr>
                <w:rFonts w:eastAsia="HiddenHorzOCR"/>
                <w:sz w:val="18"/>
                <w:szCs w:val="18"/>
              </w:rPr>
              <w:t>*</w:t>
            </w:r>
            <w:r w:rsidR="000218FA">
              <w:rPr>
                <w:rFonts w:eastAsia="HiddenHorzOCR"/>
                <w:sz w:val="18"/>
                <w:szCs w:val="18"/>
              </w:rPr>
              <w:t xml:space="preserve"> o potrzebie kształcenia specjalnego</w:t>
            </w:r>
            <w:r w:rsidR="00741B7C">
              <w:rPr>
                <w:rFonts w:eastAsia="HiddenHorzOCR"/>
                <w:sz w:val="18"/>
                <w:szCs w:val="18"/>
              </w:rPr>
              <w:t xml:space="preserve"> wydane ze względu na niepełnosprawność,</w:t>
            </w:r>
            <w:r w:rsidR="000218FA">
              <w:rPr>
                <w:rFonts w:eastAsia="HiddenHorzOCR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o</w:t>
            </w:r>
            <w:r w:rsidR="00741B7C">
              <w:rPr>
                <w:sz w:val="18"/>
                <w:szCs w:val="18"/>
              </w:rPr>
              <w:t xml:space="preserve">rzeczenie o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HiddenHorzOCR"/>
                <w:sz w:val="18"/>
                <w:szCs w:val="18"/>
              </w:rPr>
              <w:t xml:space="preserve">niepełnosprawności </w:t>
            </w:r>
            <w:r>
              <w:rPr>
                <w:sz w:val="18"/>
                <w:szCs w:val="18"/>
              </w:rPr>
              <w:t xml:space="preserve">lub o stopniu </w:t>
            </w:r>
            <w:r>
              <w:rPr>
                <w:rFonts w:eastAsia="HiddenHorzOCR"/>
                <w:sz w:val="18"/>
                <w:szCs w:val="18"/>
              </w:rPr>
              <w:t xml:space="preserve">niepełnosprawności </w:t>
            </w:r>
            <w:r>
              <w:rPr>
                <w:sz w:val="18"/>
                <w:szCs w:val="18"/>
              </w:rPr>
              <w:t xml:space="preserve">lub orzeczenie </w:t>
            </w:r>
            <w:r>
              <w:rPr>
                <w:rFonts w:eastAsia="HiddenHorzOCR"/>
                <w:sz w:val="18"/>
                <w:szCs w:val="18"/>
              </w:rPr>
              <w:t xml:space="preserve">równoważne </w:t>
            </w:r>
            <w:r>
              <w:rPr>
                <w:sz w:val="18"/>
                <w:szCs w:val="18"/>
              </w:rPr>
              <w:t xml:space="preserve">w rozumieniu przepisów ustawy z dnia 27 sierpnia 1997 r. o rehabilitacji zawodowej i </w:t>
            </w:r>
            <w:r>
              <w:rPr>
                <w:rFonts w:eastAsia="HiddenHorzOCR"/>
                <w:sz w:val="18"/>
                <w:szCs w:val="18"/>
              </w:rPr>
              <w:t xml:space="preserve">społecznej </w:t>
            </w:r>
            <w:r>
              <w:rPr>
                <w:sz w:val="18"/>
                <w:szCs w:val="18"/>
              </w:rPr>
              <w:t xml:space="preserve">oraz zatrudnianiu osób </w:t>
            </w:r>
            <w:r>
              <w:rPr>
                <w:rFonts w:eastAsia="HiddenHorzOCR"/>
                <w:sz w:val="18"/>
                <w:szCs w:val="18"/>
              </w:rPr>
              <w:t xml:space="preserve">niepełnosprawnych </w:t>
            </w:r>
            <w:r w:rsidR="00741B7C">
              <w:rPr>
                <w:sz w:val="18"/>
                <w:szCs w:val="18"/>
              </w:rPr>
              <w:t xml:space="preserve">(t. j.: Dz. U. z </w:t>
            </w:r>
            <w:r w:rsidR="002B580A">
              <w:rPr>
                <w:sz w:val="18"/>
                <w:szCs w:val="18"/>
              </w:rPr>
              <w:t>20</w:t>
            </w:r>
            <w:r w:rsidR="00854130">
              <w:rPr>
                <w:sz w:val="18"/>
                <w:szCs w:val="18"/>
              </w:rPr>
              <w:t>2</w:t>
            </w:r>
            <w:r w:rsidR="005D760A">
              <w:rPr>
                <w:sz w:val="18"/>
                <w:szCs w:val="18"/>
              </w:rPr>
              <w:t>1</w:t>
            </w:r>
            <w:r w:rsidR="002B580A">
              <w:rPr>
                <w:sz w:val="18"/>
                <w:szCs w:val="18"/>
              </w:rPr>
              <w:t xml:space="preserve"> r., poz. </w:t>
            </w:r>
            <w:r w:rsidR="005D760A">
              <w:rPr>
                <w:sz w:val="18"/>
                <w:szCs w:val="18"/>
              </w:rPr>
              <w:t>573</w:t>
            </w:r>
            <w:r w:rsidR="00741B7C">
              <w:rPr>
                <w:sz w:val="18"/>
                <w:szCs w:val="18"/>
              </w:rPr>
              <w:t xml:space="preserve"> </w:t>
            </w:r>
            <w:r w:rsidR="00104EC9">
              <w:rPr>
                <w:sz w:val="18"/>
                <w:szCs w:val="18"/>
              </w:rPr>
              <w:t>ze</w:t>
            </w:r>
            <w:r w:rsidR="002B580A">
              <w:rPr>
                <w:sz w:val="18"/>
                <w:szCs w:val="18"/>
              </w:rPr>
              <w:t xml:space="preserve"> zm.)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BD58BB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BD58BB">
            <w:pPr>
              <w:rPr>
                <w:sz w:val="18"/>
                <w:szCs w:val="18"/>
              </w:rPr>
            </w:pPr>
          </w:p>
        </w:tc>
      </w:tr>
      <w:tr w:rsidR="00BD58BB">
        <w:trPr>
          <w:trHeight w:val="701"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386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506622">
              <w:rPr>
                <w:sz w:val="18"/>
                <w:szCs w:val="18"/>
              </w:rPr>
              <w:t>.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D58BB" w:rsidRDefault="005066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Samotne wychowywanie kandydata w rodzinie</w:t>
            </w:r>
          </w:p>
        </w:tc>
        <w:tc>
          <w:tcPr>
            <w:tcW w:w="5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D58BB" w:rsidRDefault="00506622">
            <w:pPr>
              <w:jc w:val="center"/>
              <w:rPr>
                <w:rFonts w:eastAsia="HiddenHorzOCR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Prawomocny wyrok </w:t>
            </w:r>
            <w:r>
              <w:rPr>
                <w:rFonts w:eastAsia="HiddenHorzOCR"/>
                <w:b/>
                <w:sz w:val="18"/>
                <w:szCs w:val="18"/>
              </w:rPr>
              <w:t xml:space="preserve">sądu </w:t>
            </w:r>
            <w:r>
              <w:rPr>
                <w:b/>
                <w:sz w:val="18"/>
                <w:szCs w:val="18"/>
              </w:rPr>
              <w:t xml:space="preserve">rodzinnego </w:t>
            </w:r>
            <w:r>
              <w:rPr>
                <w:rFonts w:eastAsia="HiddenHorzOCR"/>
                <w:b/>
                <w:sz w:val="18"/>
                <w:szCs w:val="18"/>
              </w:rPr>
              <w:t xml:space="preserve">orzekający </w:t>
            </w:r>
            <w:r>
              <w:rPr>
                <w:b/>
                <w:sz w:val="18"/>
                <w:szCs w:val="18"/>
              </w:rPr>
              <w:t xml:space="preserve">rozwód lub </w:t>
            </w:r>
            <w:r>
              <w:rPr>
                <w:rFonts w:eastAsia="HiddenHorzOCR"/>
                <w:b/>
                <w:sz w:val="18"/>
                <w:szCs w:val="18"/>
              </w:rPr>
              <w:t>separację l</w:t>
            </w:r>
            <w:r>
              <w:rPr>
                <w:b/>
                <w:sz w:val="18"/>
                <w:szCs w:val="18"/>
              </w:rPr>
              <w:t xml:space="preserve">ub akt zgonu oraz </w:t>
            </w:r>
            <w:r>
              <w:rPr>
                <w:rFonts w:eastAsia="HiddenHorzOCR"/>
                <w:b/>
                <w:sz w:val="18"/>
                <w:szCs w:val="18"/>
              </w:rPr>
              <w:t>oświadczenie</w:t>
            </w:r>
            <w:r w:rsidR="00741B7C">
              <w:rPr>
                <w:rFonts w:eastAsia="HiddenHorzOCR"/>
                <w:sz w:val="18"/>
                <w:szCs w:val="18"/>
                <w:vertAlign w:val="superscript"/>
              </w:rPr>
              <w:t>5</w:t>
            </w:r>
            <w:r>
              <w:rPr>
                <w:rFonts w:eastAsia="HiddenHorzOCR"/>
                <w:sz w:val="18"/>
                <w:szCs w:val="18"/>
              </w:rPr>
              <w:t xml:space="preserve">* </w:t>
            </w:r>
            <w:r>
              <w:rPr>
                <w:sz w:val="18"/>
                <w:szCs w:val="18"/>
              </w:rPr>
              <w:t xml:space="preserve">o samotnym wychowywaniu dziecka oraz niewychowywaniu </w:t>
            </w:r>
            <w:r>
              <w:rPr>
                <w:rFonts w:eastAsia="HiddenHorzOCR"/>
                <w:sz w:val="18"/>
                <w:szCs w:val="18"/>
              </w:rPr>
              <w:t xml:space="preserve">żadnego </w:t>
            </w:r>
            <w:r>
              <w:rPr>
                <w:sz w:val="18"/>
                <w:szCs w:val="18"/>
              </w:rPr>
              <w:t>dziecka wspólnie z jego rodzicem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BD58BB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BD58BB">
            <w:pPr>
              <w:rPr>
                <w:sz w:val="18"/>
                <w:szCs w:val="18"/>
              </w:rPr>
            </w:pPr>
          </w:p>
        </w:tc>
      </w:tr>
      <w:tr w:rsidR="00BD58BB">
        <w:trPr>
          <w:trHeight w:val="851"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386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506622">
              <w:rPr>
                <w:sz w:val="18"/>
                <w:szCs w:val="18"/>
              </w:rPr>
              <w:t>.</w:t>
            </w:r>
          </w:p>
        </w:tc>
        <w:tc>
          <w:tcPr>
            <w:tcW w:w="2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D58BB" w:rsidRDefault="00506622">
            <w:pPr>
              <w:jc w:val="center"/>
              <w:rPr>
                <w:sz w:val="18"/>
                <w:szCs w:val="18"/>
              </w:rPr>
            </w:pPr>
            <w:r>
              <w:rPr>
                <w:rFonts w:eastAsia="HiddenHorzOCR"/>
                <w:sz w:val="18"/>
                <w:szCs w:val="18"/>
              </w:rPr>
              <w:t>Objęcie kandydata pieczą zastępczą</w:t>
            </w:r>
          </w:p>
        </w:tc>
        <w:tc>
          <w:tcPr>
            <w:tcW w:w="5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D58BB" w:rsidRDefault="00506622" w:rsidP="0085413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Dokument </w:t>
            </w:r>
            <w:r>
              <w:rPr>
                <w:rFonts w:eastAsia="HiddenHorzOCR"/>
                <w:b/>
                <w:sz w:val="18"/>
                <w:szCs w:val="18"/>
              </w:rPr>
              <w:t>poświadczający</w:t>
            </w:r>
            <w:r w:rsidR="00741B7C">
              <w:rPr>
                <w:rFonts w:eastAsia="HiddenHorzOCR"/>
                <w:b/>
                <w:sz w:val="18"/>
                <w:szCs w:val="18"/>
                <w:vertAlign w:val="superscript"/>
              </w:rPr>
              <w:t>6</w:t>
            </w:r>
            <w:r>
              <w:rPr>
                <w:rFonts w:eastAsia="HiddenHorzOCR"/>
                <w:sz w:val="18"/>
                <w:szCs w:val="18"/>
              </w:rPr>
              <w:t xml:space="preserve">* objęcie </w:t>
            </w:r>
            <w:r>
              <w:rPr>
                <w:sz w:val="18"/>
                <w:szCs w:val="18"/>
              </w:rPr>
              <w:t xml:space="preserve">dziecka </w:t>
            </w:r>
            <w:r>
              <w:rPr>
                <w:rFonts w:eastAsia="HiddenHorzOCR"/>
                <w:sz w:val="18"/>
                <w:szCs w:val="18"/>
              </w:rPr>
              <w:t xml:space="preserve">pieczą zastępczą </w:t>
            </w:r>
            <w:r>
              <w:rPr>
                <w:sz w:val="18"/>
                <w:szCs w:val="18"/>
              </w:rPr>
              <w:t xml:space="preserve">zgodnie                    z </w:t>
            </w:r>
            <w:r>
              <w:rPr>
                <w:rFonts w:eastAsia="HiddenHorzOCR"/>
                <w:sz w:val="18"/>
                <w:szCs w:val="18"/>
              </w:rPr>
              <w:t xml:space="preserve">ustawą </w:t>
            </w:r>
            <w:r>
              <w:rPr>
                <w:sz w:val="18"/>
                <w:szCs w:val="18"/>
              </w:rPr>
              <w:t xml:space="preserve">z dnia 9 czerwca 2011 r. o wspieraniu rodziny i systemie pieczy </w:t>
            </w:r>
            <w:r>
              <w:rPr>
                <w:rFonts w:eastAsia="HiddenHorzOCR"/>
                <w:sz w:val="18"/>
                <w:szCs w:val="18"/>
              </w:rPr>
              <w:t xml:space="preserve">zastępczej </w:t>
            </w:r>
            <w:r>
              <w:rPr>
                <w:sz w:val="18"/>
                <w:szCs w:val="18"/>
              </w:rPr>
              <w:t>(</w:t>
            </w:r>
            <w:r w:rsidR="002B580A">
              <w:rPr>
                <w:sz w:val="18"/>
                <w:szCs w:val="18"/>
              </w:rPr>
              <w:t>t. j.: Dz. U. z 20</w:t>
            </w:r>
            <w:r w:rsidR="0085413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r. poz. </w:t>
            </w:r>
            <w:r w:rsidR="00854130">
              <w:rPr>
                <w:sz w:val="18"/>
                <w:szCs w:val="18"/>
              </w:rPr>
              <w:t>821</w:t>
            </w:r>
            <w:r w:rsidR="005D760A">
              <w:rPr>
                <w:sz w:val="18"/>
                <w:szCs w:val="18"/>
              </w:rPr>
              <w:t xml:space="preserve"> ze zm.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BD58BB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D58BB" w:rsidRDefault="00BD58BB">
            <w:pPr>
              <w:rPr>
                <w:sz w:val="18"/>
                <w:szCs w:val="18"/>
              </w:rPr>
            </w:pPr>
          </w:p>
        </w:tc>
      </w:tr>
    </w:tbl>
    <w:p w:rsidR="00BD58BB" w:rsidRDefault="00BD58BB">
      <w:pPr>
        <w:jc w:val="both"/>
        <w:rPr>
          <w:sz w:val="16"/>
          <w:szCs w:val="16"/>
        </w:rPr>
      </w:pPr>
    </w:p>
    <w:p w:rsidR="00D75D95" w:rsidRDefault="00D75D95" w:rsidP="00D75D95">
      <w:pPr>
        <w:jc w:val="center"/>
        <w:rPr>
          <w:sz w:val="16"/>
          <w:szCs w:val="16"/>
        </w:rPr>
      </w:pPr>
    </w:p>
    <w:p w:rsidR="00D75D95" w:rsidRPr="00D75D95" w:rsidRDefault="00D75D95" w:rsidP="00D75D95">
      <w:pPr>
        <w:jc w:val="center"/>
        <w:rPr>
          <w:b/>
          <w:bCs/>
          <w:i/>
          <w:iCs/>
          <w:sz w:val="28"/>
          <w:szCs w:val="28"/>
        </w:rPr>
      </w:pPr>
      <w:r w:rsidRPr="00D75D95">
        <w:rPr>
          <w:b/>
          <w:bCs/>
          <w:i/>
          <w:iCs/>
          <w:sz w:val="28"/>
          <w:szCs w:val="28"/>
        </w:rPr>
        <w:t xml:space="preserve">Jestem </w:t>
      </w:r>
      <w:r w:rsidRPr="00D75D95">
        <w:rPr>
          <w:rStyle w:val="highlight"/>
          <w:b/>
          <w:bCs/>
          <w:i/>
          <w:iCs/>
          <w:sz w:val="28"/>
          <w:szCs w:val="28"/>
        </w:rPr>
        <w:t>świadom</w:t>
      </w:r>
      <w:r w:rsidRPr="00D75D95">
        <w:rPr>
          <w:b/>
          <w:bCs/>
          <w:i/>
          <w:iCs/>
          <w:sz w:val="28"/>
          <w:szCs w:val="28"/>
        </w:rPr>
        <w:t xml:space="preserve">y </w:t>
      </w:r>
      <w:r w:rsidR="007F2E53">
        <w:rPr>
          <w:b/>
          <w:bCs/>
          <w:i/>
          <w:iCs/>
          <w:sz w:val="28"/>
          <w:szCs w:val="28"/>
        </w:rPr>
        <w:t xml:space="preserve">o </w:t>
      </w:r>
      <w:r w:rsidRPr="00D75D95">
        <w:rPr>
          <w:b/>
          <w:bCs/>
          <w:i/>
          <w:iCs/>
          <w:sz w:val="28"/>
          <w:szCs w:val="28"/>
        </w:rPr>
        <w:t>odpowiedzialności karnej za złożenie fałszywego oświadczenia.</w:t>
      </w:r>
    </w:p>
    <w:p w:rsidR="00D75D95" w:rsidRDefault="00D75D95" w:rsidP="00D75D95">
      <w:pPr>
        <w:jc w:val="center"/>
        <w:rPr>
          <w:sz w:val="28"/>
          <w:szCs w:val="28"/>
        </w:rPr>
      </w:pPr>
    </w:p>
    <w:p w:rsidR="00D75D95" w:rsidRDefault="00D75D95" w:rsidP="00D75D95">
      <w:pPr>
        <w:jc w:val="right"/>
        <w:rPr>
          <w:sz w:val="28"/>
          <w:szCs w:val="28"/>
        </w:rPr>
      </w:pPr>
      <w:r>
        <w:rPr>
          <w:sz w:val="28"/>
          <w:szCs w:val="28"/>
        </w:rPr>
        <w:t>.……………………………………</w:t>
      </w:r>
    </w:p>
    <w:p w:rsidR="00D75D95" w:rsidRPr="00D75D95" w:rsidRDefault="00D75D95" w:rsidP="00D75D95">
      <w:pPr>
        <w:jc w:val="right"/>
        <w:rPr>
          <w:sz w:val="8"/>
          <w:szCs w:val="8"/>
        </w:rPr>
      </w:pPr>
      <w:r w:rsidRPr="00D75D95">
        <w:rPr>
          <w:sz w:val="20"/>
          <w:szCs w:val="20"/>
        </w:rPr>
        <w:t>(</w:t>
      </w:r>
      <w:r>
        <w:rPr>
          <w:sz w:val="20"/>
          <w:szCs w:val="20"/>
        </w:rPr>
        <w:t>czytelny podpis osoby składającej oświadczenie</w:t>
      </w:r>
      <w:r w:rsidRPr="00D75D95">
        <w:rPr>
          <w:sz w:val="20"/>
          <w:szCs w:val="20"/>
        </w:rPr>
        <w:t>)</w:t>
      </w:r>
    </w:p>
    <w:p w:rsidR="00BD58BB" w:rsidRDefault="00BD58BB">
      <w:pPr>
        <w:jc w:val="both"/>
        <w:rPr>
          <w:sz w:val="16"/>
          <w:szCs w:val="16"/>
        </w:rPr>
      </w:pPr>
    </w:p>
    <w:p w:rsidR="00BD58BB" w:rsidRDefault="00506622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</w:t>
      </w:r>
    </w:p>
    <w:p w:rsidR="00BD58BB" w:rsidRDefault="00506622">
      <w:pPr>
        <w:jc w:val="both"/>
        <w:rPr>
          <w:sz w:val="16"/>
          <w:szCs w:val="16"/>
        </w:rPr>
      </w:pPr>
      <w:r>
        <w:rPr>
          <w:sz w:val="16"/>
          <w:szCs w:val="16"/>
        </w:rPr>
        <w:t>*) Oryginał, notarialnie poświadczona kopia albo urzędowo poświadczony zgodnie z art. 76a § 1 ustawy z dnia 14 czerwca 1960 r. Kodeks postępowania administracyjnego (t. j.: Dz. U. z 20</w:t>
      </w:r>
      <w:r w:rsidR="00854130">
        <w:rPr>
          <w:sz w:val="16"/>
          <w:szCs w:val="16"/>
        </w:rPr>
        <w:t>2</w:t>
      </w:r>
      <w:r w:rsidR="00014D1B">
        <w:rPr>
          <w:sz w:val="16"/>
          <w:szCs w:val="16"/>
        </w:rPr>
        <w:t>1</w:t>
      </w:r>
      <w:r>
        <w:rPr>
          <w:sz w:val="16"/>
          <w:szCs w:val="16"/>
        </w:rPr>
        <w:t xml:space="preserve"> r., poz.</w:t>
      </w:r>
      <w:r w:rsidR="00854130">
        <w:rPr>
          <w:sz w:val="16"/>
          <w:szCs w:val="16"/>
        </w:rPr>
        <w:t xml:space="preserve"> </w:t>
      </w:r>
      <w:r w:rsidR="00014D1B">
        <w:rPr>
          <w:sz w:val="16"/>
          <w:szCs w:val="16"/>
        </w:rPr>
        <w:t>735</w:t>
      </w:r>
      <w:r w:rsidR="00854130">
        <w:rPr>
          <w:sz w:val="16"/>
          <w:szCs w:val="16"/>
        </w:rPr>
        <w:t xml:space="preserve"> ze zmianami</w:t>
      </w:r>
      <w:r>
        <w:rPr>
          <w:sz w:val="16"/>
          <w:szCs w:val="16"/>
        </w:rPr>
        <w:t>) odpisu lub wyciągu z dokumentu lub kopia poświadczona za zgodność z oryginałem przez rodzica kandydata.</w:t>
      </w:r>
    </w:p>
    <w:p w:rsidR="00BD58BB" w:rsidRDefault="00506622">
      <w:pPr>
        <w:jc w:val="both"/>
      </w:pPr>
      <w:r>
        <w:rPr>
          <w:sz w:val="16"/>
          <w:szCs w:val="16"/>
          <w:vertAlign w:val="superscript"/>
        </w:rPr>
        <w:t>4</w:t>
      </w:r>
      <w:r>
        <w:rPr>
          <w:sz w:val="16"/>
          <w:szCs w:val="16"/>
        </w:rPr>
        <w:t xml:space="preserve"> Zgodnie z art. 131 ust. 2 i 3 ustawy z dnia 14 grudnia 2016 r. Prawo oświatowe (t. j.: Dz.. U. 20</w:t>
      </w:r>
      <w:r w:rsidR="00854130">
        <w:rPr>
          <w:sz w:val="16"/>
          <w:szCs w:val="16"/>
        </w:rPr>
        <w:t>2</w:t>
      </w:r>
      <w:r w:rsidR="00592296">
        <w:rPr>
          <w:sz w:val="16"/>
          <w:szCs w:val="16"/>
        </w:rPr>
        <w:t>3</w:t>
      </w:r>
      <w:r>
        <w:rPr>
          <w:sz w:val="16"/>
          <w:szCs w:val="16"/>
        </w:rPr>
        <w:t xml:space="preserve"> r., poz. </w:t>
      </w:r>
      <w:r w:rsidR="00592296">
        <w:rPr>
          <w:sz w:val="16"/>
          <w:szCs w:val="16"/>
        </w:rPr>
        <w:t>900 ze zmianami</w:t>
      </w:r>
      <w:r>
        <w:rPr>
          <w:sz w:val="16"/>
          <w:szCs w:val="16"/>
        </w:rPr>
        <w:t>)</w:t>
      </w:r>
      <w:r>
        <w:rPr>
          <w:rFonts w:eastAsia="HiddenHorzOCR"/>
          <w:sz w:val="16"/>
          <w:szCs w:val="16"/>
        </w:rPr>
        <w:t xml:space="preserve">, w </w:t>
      </w:r>
      <w:r>
        <w:rPr>
          <w:sz w:val="16"/>
          <w:szCs w:val="16"/>
        </w:rPr>
        <w:t xml:space="preserve">przypadku </w:t>
      </w:r>
      <w:r>
        <w:rPr>
          <w:rFonts w:eastAsia="HiddenHorzOCR"/>
          <w:sz w:val="16"/>
          <w:szCs w:val="16"/>
        </w:rPr>
        <w:t xml:space="preserve">większej </w:t>
      </w:r>
      <w:r>
        <w:rPr>
          <w:sz w:val="16"/>
          <w:szCs w:val="16"/>
        </w:rPr>
        <w:t xml:space="preserve">liczby kandydatów </w:t>
      </w:r>
      <w:r>
        <w:rPr>
          <w:rFonts w:eastAsia="HiddenHorzOCR"/>
          <w:sz w:val="16"/>
          <w:szCs w:val="16"/>
        </w:rPr>
        <w:t xml:space="preserve">spełniających </w:t>
      </w:r>
      <w:r>
        <w:rPr>
          <w:sz w:val="16"/>
          <w:szCs w:val="16"/>
        </w:rPr>
        <w:t xml:space="preserve">warunek zamieszkania na obszarze danej gminy </w:t>
      </w:r>
      <w:r>
        <w:rPr>
          <w:rFonts w:eastAsia="HiddenHorzOCR"/>
          <w:sz w:val="16"/>
          <w:szCs w:val="16"/>
        </w:rPr>
        <w:t>niż wo</w:t>
      </w:r>
      <w:r>
        <w:rPr>
          <w:sz w:val="16"/>
          <w:szCs w:val="16"/>
        </w:rPr>
        <w:t xml:space="preserve">lnych miejsc, w pierwszym etapie </w:t>
      </w:r>
      <w:r>
        <w:rPr>
          <w:rFonts w:eastAsia="HiddenHorzOCR"/>
          <w:sz w:val="16"/>
          <w:szCs w:val="16"/>
        </w:rPr>
        <w:t xml:space="preserve">postępowania </w:t>
      </w:r>
      <w:r>
        <w:rPr>
          <w:sz w:val="16"/>
          <w:szCs w:val="16"/>
        </w:rPr>
        <w:t xml:space="preserve">rekrutacyjnego </w:t>
      </w:r>
      <w:r>
        <w:rPr>
          <w:rFonts w:eastAsia="HiddenHorzOCR"/>
          <w:sz w:val="16"/>
          <w:szCs w:val="16"/>
        </w:rPr>
        <w:t xml:space="preserve">są </w:t>
      </w:r>
      <w:r>
        <w:rPr>
          <w:sz w:val="16"/>
          <w:szCs w:val="16"/>
        </w:rPr>
        <w:t xml:space="preserve">brane pod </w:t>
      </w:r>
      <w:r>
        <w:rPr>
          <w:rFonts w:eastAsia="HiddenHorzOCR"/>
          <w:sz w:val="16"/>
          <w:szCs w:val="16"/>
        </w:rPr>
        <w:t xml:space="preserve">uwagę </w:t>
      </w:r>
      <w:r>
        <w:rPr>
          <w:sz w:val="16"/>
          <w:szCs w:val="16"/>
        </w:rPr>
        <w:t xml:space="preserve">kryteria wymienione w tabeli. Każde z kryteriów ma </w:t>
      </w:r>
      <w:r>
        <w:rPr>
          <w:rFonts w:eastAsia="HiddenHorzOCR"/>
          <w:sz w:val="16"/>
          <w:szCs w:val="16"/>
        </w:rPr>
        <w:t>jednakową wartość.</w:t>
      </w:r>
    </w:p>
    <w:p w:rsidR="00BD58BB" w:rsidRDefault="00741B7C">
      <w:pPr>
        <w:jc w:val="both"/>
      </w:pPr>
      <w:r>
        <w:rPr>
          <w:sz w:val="16"/>
          <w:szCs w:val="16"/>
          <w:vertAlign w:val="superscript"/>
        </w:rPr>
        <w:t>5</w:t>
      </w:r>
      <w:r w:rsidR="00D75D95">
        <w:rPr>
          <w:rFonts w:eastAsia="HiddenHorzOCR"/>
          <w:sz w:val="16"/>
          <w:szCs w:val="16"/>
        </w:rPr>
        <w:t xml:space="preserve"> </w:t>
      </w:r>
      <w:r w:rsidR="00506622">
        <w:rPr>
          <w:sz w:val="16"/>
          <w:szCs w:val="16"/>
        </w:rPr>
        <w:t>Zgodnie</w:t>
      </w:r>
      <w:r w:rsidR="00506622">
        <w:rPr>
          <w:rFonts w:eastAsia="HiddenHorzOCR"/>
          <w:sz w:val="16"/>
          <w:szCs w:val="16"/>
        </w:rPr>
        <w:t xml:space="preserve"> z </w:t>
      </w:r>
      <w:r w:rsidR="00506622">
        <w:rPr>
          <w:sz w:val="16"/>
          <w:szCs w:val="16"/>
        </w:rPr>
        <w:t>art. 4 pkt. 43 ustawy z dnia 14 grudnia 2016 r. Prawo oświatowe (t. j.: Dz. U. 20</w:t>
      </w:r>
      <w:r w:rsidR="00854130">
        <w:rPr>
          <w:sz w:val="16"/>
          <w:szCs w:val="16"/>
        </w:rPr>
        <w:t>2</w:t>
      </w:r>
      <w:r w:rsidR="00592296">
        <w:rPr>
          <w:sz w:val="16"/>
          <w:szCs w:val="16"/>
        </w:rPr>
        <w:t>3</w:t>
      </w:r>
      <w:r w:rsidR="00104EC9">
        <w:rPr>
          <w:sz w:val="16"/>
          <w:szCs w:val="16"/>
        </w:rPr>
        <w:t xml:space="preserve"> </w:t>
      </w:r>
      <w:r w:rsidR="00506622">
        <w:rPr>
          <w:sz w:val="16"/>
          <w:szCs w:val="16"/>
        </w:rPr>
        <w:t xml:space="preserve">r., poz. </w:t>
      </w:r>
      <w:r w:rsidR="00592296">
        <w:rPr>
          <w:sz w:val="16"/>
          <w:szCs w:val="16"/>
        </w:rPr>
        <w:t>900 ze zmianami</w:t>
      </w:r>
      <w:r w:rsidR="00506622">
        <w:rPr>
          <w:sz w:val="16"/>
          <w:szCs w:val="16"/>
        </w:rPr>
        <w:t xml:space="preserve">) definicja samotnego wychowywania dziecka oznacza wychowywanie dziecka przez </w:t>
      </w:r>
      <w:r w:rsidR="00506622">
        <w:rPr>
          <w:rFonts w:eastAsia="HiddenHorzOCR"/>
          <w:sz w:val="16"/>
          <w:szCs w:val="16"/>
        </w:rPr>
        <w:t xml:space="preserve">pannę, </w:t>
      </w:r>
      <w:r w:rsidR="00506622">
        <w:rPr>
          <w:sz w:val="16"/>
          <w:szCs w:val="16"/>
        </w:rPr>
        <w:t xml:space="preserve">kawalera, </w:t>
      </w:r>
      <w:r w:rsidR="00506622">
        <w:rPr>
          <w:rFonts w:eastAsia="HiddenHorzOCR"/>
          <w:sz w:val="16"/>
          <w:szCs w:val="16"/>
        </w:rPr>
        <w:t xml:space="preserve">wdowę, </w:t>
      </w:r>
      <w:r w:rsidR="00506622">
        <w:rPr>
          <w:sz w:val="16"/>
          <w:szCs w:val="16"/>
        </w:rPr>
        <w:t xml:space="preserve">wdowca, </w:t>
      </w:r>
      <w:r w:rsidR="00506622">
        <w:rPr>
          <w:rFonts w:eastAsia="HiddenHorzOCR"/>
          <w:sz w:val="16"/>
          <w:szCs w:val="16"/>
        </w:rPr>
        <w:t xml:space="preserve">osobę pozostającą </w:t>
      </w:r>
      <w:r w:rsidR="00506622">
        <w:rPr>
          <w:sz w:val="16"/>
          <w:szCs w:val="16"/>
        </w:rPr>
        <w:t xml:space="preserve">w separacji orzeczonej prawomocnym wyrokiem </w:t>
      </w:r>
      <w:r w:rsidR="00506622">
        <w:rPr>
          <w:rFonts w:eastAsia="HiddenHorzOCR"/>
          <w:sz w:val="16"/>
          <w:szCs w:val="16"/>
        </w:rPr>
        <w:t xml:space="preserve">sądu, osobę rozwiedzioną, </w:t>
      </w:r>
      <w:r w:rsidR="00506622">
        <w:rPr>
          <w:sz w:val="16"/>
          <w:szCs w:val="16"/>
        </w:rPr>
        <w:t xml:space="preserve">chyba </w:t>
      </w:r>
      <w:r w:rsidR="00506622">
        <w:rPr>
          <w:rFonts w:eastAsia="HiddenHorzOCR"/>
          <w:sz w:val="16"/>
          <w:szCs w:val="16"/>
        </w:rPr>
        <w:t xml:space="preserve">że </w:t>
      </w:r>
      <w:r w:rsidR="00506622">
        <w:rPr>
          <w:sz w:val="16"/>
          <w:szCs w:val="16"/>
        </w:rPr>
        <w:t>osoba taka wychowuje wspólnie co najmniej jedno dziecko z jego rodzicem.</w:t>
      </w:r>
    </w:p>
    <w:p w:rsidR="00BD58BB" w:rsidRDefault="00741B7C">
      <w:pPr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6</w:t>
      </w:r>
      <w:r w:rsidR="00506622">
        <w:rPr>
          <w:sz w:val="16"/>
          <w:szCs w:val="16"/>
        </w:rPr>
        <w:t xml:space="preserve"> Zgodnie z art. 150 ust. 2 pkt 1 ustawy z dnia 14 grudnia 2016 r. Prawo oświatowe (t. j.: Dz. U. 20</w:t>
      </w:r>
      <w:r w:rsidR="00854130">
        <w:rPr>
          <w:sz w:val="16"/>
          <w:szCs w:val="16"/>
        </w:rPr>
        <w:t>2</w:t>
      </w:r>
      <w:r w:rsidR="00592296">
        <w:rPr>
          <w:sz w:val="16"/>
          <w:szCs w:val="16"/>
        </w:rPr>
        <w:t>3</w:t>
      </w:r>
      <w:r w:rsidR="00506622">
        <w:rPr>
          <w:sz w:val="16"/>
          <w:szCs w:val="16"/>
        </w:rPr>
        <w:t xml:space="preserve"> r., poz. </w:t>
      </w:r>
      <w:r w:rsidR="00592296">
        <w:rPr>
          <w:sz w:val="16"/>
          <w:szCs w:val="16"/>
        </w:rPr>
        <w:t>900 ze zmianami</w:t>
      </w:r>
      <w:r w:rsidR="00506622">
        <w:rPr>
          <w:sz w:val="16"/>
          <w:szCs w:val="16"/>
        </w:rPr>
        <w:t>)</w:t>
      </w:r>
      <w:r w:rsidR="00506622">
        <w:rPr>
          <w:rFonts w:eastAsia="HiddenHorzOCR"/>
          <w:sz w:val="16"/>
          <w:szCs w:val="16"/>
        </w:rPr>
        <w:t xml:space="preserve">, </w:t>
      </w:r>
      <w:r w:rsidR="00506622">
        <w:rPr>
          <w:sz w:val="16"/>
          <w:szCs w:val="16"/>
        </w:rPr>
        <w:t xml:space="preserve">do wniosku </w:t>
      </w:r>
      <w:r w:rsidR="00506622">
        <w:rPr>
          <w:rFonts w:eastAsia="HiddenHorzOCR"/>
          <w:sz w:val="16"/>
          <w:szCs w:val="16"/>
        </w:rPr>
        <w:t xml:space="preserve">dołącza się </w:t>
      </w:r>
      <w:r w:rsidR="00506622">
        <w:rPr>
          <w:sz w:val="16"/>
          <w:szCs w:val="16"/>
        </w:rPr>
        <w:t xml:space="preserve">dokumenty </w:t>
      </w:r>
      <w:r w:rsidR="00506622">
        <w:rPr>
          <w:rFonts w:eastAsia="HiddenHorzOCR"/>
          <w:sz w:val="16"/>
          <w:szCs w:val="16"/>
        </w:rPr>
        <w:t xml:space="preserve">potwierdzające spełnianie </w:t>
      </w:r>
      <w:r w:rsidR="00506622">
        <w:rPr>
          <w:sz w:val="16"/>
          <w:szCs w:val="16"/>
        </w:rPr>
        <w:t xml:space="preserve">przez kandydata kryteriów. </w:t>
      </w:r>
    </w:p>
    <w:p w:rsidR="003B61AE" w:rsidRDefault="003B61AE">
      <w:pPr>
        <w:jc w:val="both"/>
        <w:rPr>
          <w:sz w:val="16"/>
          <w:szCs w:val="16"/>
        </w:rPr>
      </w:pPr>
    </w:p>
    <w:p w:rsidR="00FC523F" w:rsidRDefault="00FC523F">
      <w:pPr>
        <w:jc w:val="both"/>
        <w:rPr>
          <w:sz w:val="16"/>
          <w:szCs w:val="16"/>
        </w:rPr>
      </w:pPr>
    </w:p>
    <w:p w:rsidR="00FC523F" w:rsidRDefault="00FC523F">
      <w:pPr>
        <w:jc w:val="both"/>
        <w:rPr>
          <w:sz w:val="16"/>
          <w:szCs w:val="16"/>
        </w:rPr>
      </w:pPr>
    </w:p>
    <w:p w:rsidR="00FC523F" w:rsidRDefault="00FC523F">
      <w:pPr>
        <w:jc w:val="both"/>
        <w:rPr>
          <w:sz w:val="16"/>
          <w:szCs w:val="16"/>
        </w:rPr>
      </w:pPr>
    </w:p>
    <w:p w:rsidR="00FC523F" w:rsidRDefault="00FC523F">
      <w:pPr>
        <w:jc w:val="both"/>
        <w:rPr>
          <w:sz w:val="16"/>
          <w:szCs w:val="16"/>
        </w:rPr>
      </w:pPr>
    </w:p>
    <w:p w:rsidR="00FC523F" w:rsidRDefault="00FC523F">
      <w:pPr>
        <w:jc w:val="both"/>
        <w:rPr>
          <w:sz w:val="16"/>
          <w:szCs w:val="16"/>
        </w:rPr>
      </w:pPr>
    </w:p>
    <w:p w:rsidR="00FC523F" w:rsidRDefault="00FC523F">
      <w:pPr>
        <w:jc w:val="both"/>
        <w:rPr>
          <w:sz w:val="16"/>
          <w:szCs w:val="16"/>
        </w:rPr>
      </w:pPr>
    </w:p>
    <w:p w:rsidR="00FC523F" w:rsidRDefault="00FC523F">
      <w:pPr>
        <w:jc w:val="both"/>
        <w:rPr>
          <w:sz w:val="16"/>
          <w:szCs w:val="16"/>
        </w:rPr>
      </w:pPr>
    </w:p>
    <w:p w:rsidR="00FC523F" w:rsidRDefault="00FC523F">
      <w:pPr>
        <w:jc w:val="both"/>
        <w:rPr>
          <w:sz w:val="16"/>
          <w:szCs w:val="16"/>
        </w:rPr>
      </w:pPr>
    </w:p>
    <w:p w:rsidR="00FC523F" w:rsidRDefault="00FC523F">
      <w:pPr>
        <w:jc w:val="both"/>
        <w:rPr>
          <w:sz w:val="16"/>
          <w:szCs w:val="16"/>
        </w:rPr>
      </w:pPr>
    </w:p>
    <w:p w:rsidR="003B61AE" w:rsidRDefault="003B61AE">
      <w:pPr>
        <w:jc w:val="both"/>
        <w:rPr>
          <w:sz w:val="16"/>
          <w:szCs w:val="16"/>
        </w:rPr>
      </w:pPr>
    </w:p>
    <w:p w:rsidR="00BD58BB" w:rsidRDefault="00506622">
      <w:pPr>
        <w:numPr>
          <w:ilvl w:val="0"/>
          <w:numId w:val="2"/>
        </w:num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Informacja o </w:t>
      </w:r>
      <w:r>
        <w:rPr>
          <w:rFonts w:eastAsia="HiddenHorzOCR"/>
          <w:b/>
          <w:bCs/>
          <w:sz w:val="20"/>
          <w:szCs w:val="20"/>
        </w:rPr>
        <w:t xml:space="preserve">spełnianiu </w:t>
      </w:r>
      <w:r>
        <w:rPr>
          <w:b/>
          <w:bCs/>
          <w:sz w:val="20"/>
          <w:szCs w:val="20"/>
        </w:rPr>
        <w:t>kryteriów ustalonych przez organ prowadzący</w:t>
      </w:r>
    </w:p>
    <w:p w:rsidR="00BD58BB" w:rsidRDefault="00BD58BB">
      <w:pPr>
        <w:rPr>
          <w:sz w:val="22"/>
          <w:szCs w:val="22"/>
        </w:rPr>
      </w:pPr>
    </w:p>
    <w:p w:rsidR="00BD58BB" w:rsidRDefault="00506622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przy </w:t>
      </w:r>
      <w:r>
        <w:rPr>
          <w:rFonts w:eastAsia="HiddenHorzOCR"/>
          <w:sz w:val="18"/>
          <w:szCs w:val="18"/>
        </w:rPr>
        <w:t xml:space="preserve">każdym </w:t>
      </w:r>
      <w:r>
        <w:rPr>
          <w:sz w:val="18"/>
          <w:szCs w:val="18"/>
        </w:rPr>
        <w:t xml:space="preserve">z </w:t>
      </w:r>
      <w:r w:rsidR="005F6000">
        <w:rPr>
          <w:sz w:val="18"/>
          <w:szCs w:val="18"/>
        </w:rPr>
        <w:t>6</w:t>
      </w:r>
      <w:r>
        <w:rPr>
          <w:sz w:val="18"/>
          <w:szCs w:val="18"/>
        </w:rPr>
        <w:t xml:space="preserve"> kryteriów proszę wstawić znak X we </w:t>
      </w:r>
      <w:r>
        <w:rPr>
          <w:rFonts w:eastAsia="HiddenHorzOCR"/>
          <w:sz w:val="18"/>
          <w:szCs w:val="18"/>
        </w:rPr>
        <w:t xml:space="preserve">właściwej </w:t>
      </w:r>
      <w:r>
        <w:rPr>
          <w:sz w:val="18"/>
          <w:szCs w:val="18"/>
        </w:rPr>
        <w:t>rubryce (Tak lub Nie)</w:t>
      </w:r>
    </w:p>
    <w:p w:rsidR="00BD58BB" w:rsidRDefault="00BD58BB">
      <w:pPr>
        <w:rPr>
          <w:sz w:val="18"/>
          <w:szCs w:val="18"/>
        </w:rPr>
      </w:pPr>
    </w:p>
    <w:tbl>
      <w:tblPr>
        <w:tblpPr w:leftFromText="141" w:rightFromText="141" w:vertAnchor="text" w:horzAnchor="margin" w:tblpXSpec="center" w:tblpY="151"/>
        <w:tblW w:w="921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4395"/>
        <w:gridCol w:w="1086"/>
        <w:gridCol w:w="1618"/>
        <w:gridCol w:w="1620"/>
      </w:tblGrid>
      <w:tr w:rsidR="00BD58BB">
        <w:trPr>
          <w:jc w:val="center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D58BB" w:rsidRDefault="00506622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D58BB" w:rsidRDefault="00506622">
            <w:pPr>
              <w:jc w:val="center"/>
              <w:rPr>
                <w:b/>
              </w:rPr>
            </w:pPr>
            <w:r>
              <w:rPr>
                <w:b/>
              </w:rPr>
              <w:t>Kryteria dodatkowe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D58BB" w:rsidRDefault="00506622">
            <w:pPr>
              <w:jc w:val="center"/>
              <w:rPr>
                <w:b/>
              </w:rPr>
            </w:pPr>
            <w:r>
              <w:rPr>
                <w:b/>
              </w:rPr>
              <w:t>Liczba punktów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D58BB" w:rsidRDefault="00506622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D58BB" w:rsidRDefault="00506622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BD58BB">
        <w:trPr>
          <w:jc w:val="center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D58BB" w:rsidRDefault="00506622">
            <w:r>
              <w:t xml:space="preserve">1. 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D58BB" w:rsidRDefault="00BD58BB" w:rsidP="00DB21DF">
            <w:pPr>
              <w:jc w:val="both"/>
            </w:pP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D58BB" w:rsidRDefault="00BD58BB"/>
          <w:p w:rsidR="00BD58BB" w:rsidRDefault="00BD58BB" w:rsidP="00E851FC">
            <w:pPr>
              <w:jc w:val="center"/>
              <w:rPr>
                <w:b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D58BB" w:rsidRDefault="00BD58BB"/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D58BB" w:rsidRDefault="00BD58BB"/>
        </w:tc>
      </w:tr>
      <w:tr w:rsidR="00BD58BB">
        <w:trPr>
          <w:jc w:val="center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D58BB" w:rsidRDefault="00506622">
            <w:r>
              <w:t>2.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D58BB" w:rsidRDefault="00BD58BB" w:rsidP="00DB21DF">
            <w:pPr>
              <w:jc w:val="both"/>
            </w:pP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D58BB" w:rsidRDefault="00BD58BB">
            <w:pPr>
              <w:tabs>
                <w:tab w:val="left" w:pos="885"/>
              </w:tabs>
              <w:jc w:val="center"/>
              <w:rPr>
                <w:b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D58BB" w:rsidRDefault="00BD58BB">
            <w:pPr>
              <w:tabs>
                <w:tab w:val="left" w:pos="885"/>
              </w:tabs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D58BB" w:rsidRDefault="00BD58BB">
            <w:pPr>
              <w:tabs>
                <w:tab w:val="left" w:pos="885"/>
              </w:tabs>
              <w:jc w:val="center"/>
              <w:rPr>
                <w:b/>
              </w:rPr>
            </w:pPr>
          </w:p>
        </w:tc>
      </w:tr>
      <w:tr w:rsidR="00BD58BB">
        <w:trPr>
          <w:jc w:val="center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D58BB" w:rsidRDefault="00506622">
            <w:r>
              <w:t>3.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D58BB" w:rsidRDefault="00BD58BB" w:rsidP="00DB21DF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D58BB" w:rsidRDefault="00BD58BB">
            <w:pPr>
              <w:tabs>
                <w:tab w:val="left" w:pos="885"/>
              </w:tabs>
              <w:jc w:val="center"/>
              <w:rPr>
                <w:b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D58BB" w:rsidRDefault="00BD58BB">
            <w:pPr>
              <w:tabs>
                <w:tab w:val="left" w:pos="885"/>
              </w:tabs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D58BB" w:rsidRDefault="00BD58BB">
            <w:pPr>
              <w:tabs>
                <w:tab w:val="left" w:pos="885"/>
              </w:tabs>
              <w:jc w:val="center"/>
              <w:rPr>
                <w:b/>
              </w:rPr>
            </w:pPr>
          </w:p>
        </w:tc>
      </w:tr>
      <w:tr w:rsidR="00E851FC">
        <w:trPr>
          <w:jc w:val="center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E851FC" w:rsidRDefault="00E851FC">
            <w:r>
              <w:t>4.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E851FC" w:rsidRDefault="00E851FC" w:rsidP="00DB21DF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E851FC" w:rsidRDefault="00E851FC">
            <w:pPr>
              <w:tabs>
                <w:tab w:val="left" w:pos="885"/>
              </w:tabs>
              <w:jc w:val="center"/>
              <w:rPr>
                <w:b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E851FC" w:rsidRDefault="00E851FC">
            <w:pPr>
              <w:tabs>
                <w:tab w:val="left" w:pos="885"/>
              </w:tabs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E851FC" w:rsidRDefault="00E851FC">
            <w:pPr>
              <w:tabs>
                <w:tab w:val="left" w:pos="885"/>
              </w:tabs>
              <w:jc w:val="center"/>
              <w:rPr>
                <w:b/>
              </w:rPr>
            </w:pPr>
          </w:p>
        </w:tc>
      </w:tr>
      <w:tr w:rsidR="00E851FC">
        <w:trPr>
          <w:jc w:val="center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E851FC" w:rsidRDefault="00E851FC">
            <w:r>
              <w:t>5.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E851FC" w:rsidRDefault="00E851FC" w:rsidP="00DB21DF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E851FC" w:rsidRDefault="00E851FC">
            <w:pPr>
              <w:tabs>
                <w:tab w:val="left" w:pos="885"/>
              </w:tabs>
              <w:jc w:val="center"/>
              <w:rPr>
                <w:b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E851FC" w:rsidRDefault="00E851FC">
            <w:pPr>
              <w:tabs>
                <w:tab w:val="left" w:pos="885"/>
              </w:tabs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E851FC" w:rsidRDefault="00E851FC">
            <w:pPr>
              <w:tabs>
                <w:tab w:val="left" w:pos="885"/>
              </w:tabs>
              <w:jc w:val="center"/>
              <w:rPr>
                <w:b/>
              </w:rPr>
            </w:pPr>
          </w:p>
        </w:tc>
      </w:tr>
      <w:tr w:rsidR="00E851FC">
        <w:trPr>
          <w:jc w:val="center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E851FC" w:rsidRDefault="00E851FC">
            <w:r>
              <w:t>6.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E851FC" w:rsidRDefault="00E851FC" w:rsidP="00DB21DF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E851FC" w:rsidRDefault="00E851FC">
            <w:pPr>
              <w:tabs>
                <w:tab w:val="left" w:pos="885"/>
              </w:tabs>
              <w:jc w:val="center"/>
              <w:rPr>
                <w:b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E851FC" w:rsidRDefault="00E851FC">
            <w:pPr>
              <w:tabs>
                <w:tab w:val="left" w:pos="885"/>
              </w:tabs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E851FC" w:rsidRDefault="00E851FC">
            <w:pPr>
              <w:tabs>
                <w:tab w:val="left" w:pos="885"/>
              </w:tabs>
              <w:jc w:val="center"/>
              <w:rPr>
                <w:b/>
              </w:rPr>
            </w:pPr>
          </w:p>
        </w:tc>
      </w:tr>
    </w:tbl>
    <w:p w:rsidR="00BD58BB" w:rsidRDefault="00BD58BB">
      <w:pPr>
        <w:jc w:val="both"/>
        <w:rPr>
          <w:sz w:val="16"/>
          <w:szCs w:val="16"/>
          <w:vertAlign w:val="superscript"/>
        </w:rPr>
      </w:pPr>
    </w:p>
    <w:p w:rsidR="00BD58BB" w:rsidRDefault="00BD58BB">
      <w:pPr>
        <w:jc w:val="both"/>
        <w:rPr>
          <w:sz w:val="18"/>
          <w:szCs w:val="18"/>
        </w:rPr>
      </w:pPr>
    </w:p>
    <w:p w:rsidR="00DB21DF" w:rsidRDefault="00506622">
      <w:pPr>
        <w:spacing w:after="120"/>
        <w:jc w:val="both"/>
      </w:pPr>
      <w:r>
        <w:t>Zgodnie z art. 131 ust. 4 ustawy z dnia 14 grudnia 2016 r. Prawo oświatowe (t. j.: Dz. U. 20</w:t>
      </w:r>
      <w:r w:rsidR="003A6B58">
        <w:t>2</w:t>
      </w:r>
      <w:r w:rsidR="005F6000">
        <w:t>3</w:t>
      </w:r>
      <w:r w:rsidR="003A6B58">
        <w:t xml:space="preserve">, poz. </w:t>
      </w:r>
      <w:r w:rsidR="005F6000">
        <w:t>900</w:t>
      </w:r>
      <w:r w:rsidR="00DB21DF">
        <w:t xml:space="preserve"> ze zmianami</w:t>
      </w:r>
      <w:r>
        <w:t>)</w:t>
      </w:r>
      <w:r>
        <w:rPr>
          <w:rFonts w:eastAsia="HiddenHorzOCR"/>
        </w:rPr>
        <w:t xml:space="preserve">, spełnianie </w:t>
      </w:r>
      <w:r w:rsidR="00DB21DF">
        <w:t>przez kandydata kryteriów określonych przez organ prowadzący następuje w drodze określonych w uchwale dokumentów.</w:t>
      </w:r>
      <w:r>
        <w:rPr>
          <w:rFonts w:eastAsia="HiddenHorzOCR"/>
        </w:rPr>
        <w:t xml:space="preserve"> W związku z powyższym </w:t>
      </w:r>
      <w:r>
        <w:t xml:space="preserve">do wniosku </w:t>
      </w:r>
      <w:r>
        <w:rPr>
          <w:rFonts w:eastAsia="HiddenHorzOCR"/>
        </w:rPr>
        <w:t xml:space="preserve">dołączam dokumenty potwierdzające spełnienie </w:t>
      </w:r>
      <w:r>
        <w:t>k</w:t>
      </w:r>
      <w:r w:rsidR="00DB21DF">
        <w:t>ryterium wymienionego w punkcie:</w:t>
      </w:r>
    </w:p>
    <w:p w:rsidR="00DB21DF" w:rsidRDefault="00DB21DF">
      <w:pPr>
        <w:spacing w:after="120"/>
        <w:jc w:val="both"/>
      </w:pPr>
      <w:r>
        <w:t>- 1 – TAK/NIE</w:t>
      </w:r>
      <w:r w:rsidR="00824639">
        <w:t xml:space="preserve"> (niepotrzebne skreślić)</w:t>
      </w:r>
    </w:p>
    <w:p w:rsidR="00E851FC" w:rsidRDefault="00E851FC">
      <w:pPr>
        <w:spacing w:after="120"/>
        <w:jc w:val="both"/>
      </w:pPr>
      <w:r>
        <w:t>- 2 – TAK/NIE (niepotrzebne skreślić)</w:t>
      </w:r>
    </w:p>
    <w:p w:rsidR="00DB21DF" w:rsidRDefault="00274418">
      <w:pPr>
        <w:spacing w:after="120"/>
        <w:jc w:val="both"/>
      </w:pPr>
      <w:r>
        <w:t>- 3</w:t>
      </w:r>
      <w:r w:rsidR="00DB21DF">
        <w:t xml:space="preserve"> – TAK/NIE</w:t>
      </w:r>
      <w:r w:rsidR="00824639">
        <w:t xml:space="preserve"> (niepotrzebne skreślić)</w:t>
      </w:r>
    </w:p>
    <w:p w:rsidR="00E851FC" w:rsidRDefault="00E851FC">
      <w:pPr>
        <w:spacing w:after="120"/>
        <w:jc w:val="both"/>
      </w:pPr>
      <w:r>
        <w:t>- 4 – TAK/NIE (niepotrzebne skreślić)</w:t>
      </w:r>
    </w:p>
    <w:p w:rsidR="00E851FC" w:rsidRDefault="00E851FC" w:rsidP="00E851FC">
      <w:pPr>
        <w:spacing w:after="120"/>
        <w:jc w:val="both"/>
      </w:pPr>
      <w:r>
        <w:t>- 5 – TAK/NIE (niepotrzebne skreślić)</w:t>
      </w:r>
    </w:p>
    <w:p w:rsidR="00E851FC" w:rsidRDefault="00E851FC" w:rsidP="00E851FC">
      <w:pPr>
        <w:spacing w:after="120"/>
        <w:jc w:val="both"/>
      </w:pPr>
      <w:r>
        <w:t>- 6 – TAK/NIE (niepotrzebne skreślić)</w:t>
      </w:r>
    </w:p>
    <w:p w:rsidR="00BD58BB" w:rsidRDefault="00BD58BB">
      <w:pPr>
        <w:spacing w:after="120"/>
        <w:jc w:val="both"/>
      </w:pPr>
    </w:p>
    <w:p w:rsidR="00BD58BB" w:rsidRDefault="00BD58BB">
      <w:pPr>
        <w:spacing w:after="120"/>
        <w:jc w:val="both"/>
      </w:pPr>
    </w:p>
    <w:p w:rsidR="00BD58BB" w:rsidRDefault="00BD58BB">
      <w:pPr>
        <w:spacing w:after="120"/>
        <w:jc w:val="both"/>
      </w:pPr>
    </w:p>
    <w:p w:rsidR="00BD58BB" w:rsidRDefault="00BD58BB">
      <w:pPr>
        <w:spacing w:after="120"/>
        <w:jc w:val="both"/>
      </w:pPr>
    </w:p>
    <w:p w:rsidR="00BD58BB" w:rsidRDefault="00BD58BB">
      <w:pPr>
        <w:spacing w:after="120"/>
        <w:jc w:val="both"/>
      </w:pPr>
    </w:p>
    <w:p w:rsidR="00BD58BB" w:rsidRDefault="00BD58BB">
      <w:pPr>
        <w:spacing w:after="120"/>
        <w:jc w:val="both"/>
      </w:pPr>
    </w:p>
    <w:p w:rsidR="00BD58BB" w:rsidRDefault="00BD58BB">
      <w:pPr>
        <w:spacing w:after="120"/>
        <w:jc w:val="both"/>
      </w:pPr>
    </w:p>
    <w:p w:rsidR="00BD58BB" w:rsidRDefault="00BD58BB">
      <w:pPr>
        <w:spacing w:after="120"/>
        <w:jc w:val="both"/>
      </w:pPr>
    </w:p>
    <w:p w:rsidR="00BD58BB" w:rsidRDefault="00BD58BB">
      <w:pPr>
        <w:spacing w:after="120"/>
        <w:jc w:val="both"/>
      </w:pPr>
    </w:p>
    <w:p w:rsidR="00BD58BB" w:rsidRDefault="00BD58BB">
      <w:pPr>
        <w:spacing w:after="120"/>
        <w:jc w:val="both"/>
      </w:pPr>
    </w:p>
    <w:p w:rsidR="00BD58BB" w:rsidRDefault="00BD58BB">
      <w:pPr>
        <w:spacing w:after="120"/>
        <w:jc w:val="both"/>
      </w:pPr>
    </w:p>
    <w:p w:rsidR="00627274" w:rsidRDefault="00506622" w:rsidP="00627274">
      <w:pPr>
        <w:jc w:val="both"/>
        <w:rPr>
          <w:rFonts w:eastAsia="HiddenHorzOCR"/>
          <w:sz w:val="16"/>
          <w:szCs w:val="16"/>
        </w:rPr>
      </w:pPr>
      <w:r>
        <w:rPr>
          <w:sz w:val="18"/>
          <w:szCs w:val="18"/>
          <w:vertAlign w:val="superscript"/>
        </w:rPr>
        <w:t>_______________________________________________________________________________________________________________________________________________________</w:t>
      </w:r>
      <w:r w:rsidR="00843CFA">
        <w:rPr>
          <w:sz w:val="18"/>
          <w:szCs w:val="18"/>
          <w:vertAlign w:val="superscript"/>
        </w:rPr>
        <w:t>7</w:t>
      </w:r>
      <w:r>
        <w:rPr>
          <w:sz w:val="16"/>
          <w:szCs w:val="16"/>
        </w:rPr>
        <w:t xml:space="preserve"> Zgodnie z art. 131 ust. 4 ustawy z dnia 14 grudnia 2016 r. Prawo oświatowe (t. j.: Dz.. U. 20</w:t>
      </w:r>
      <w:r w:rsidR="003A6B58">
        <w:rPr>
          <w:sz w:val="16"/>
          <w:szCs w:val="16"/>
        </w:rPr>
        <w:t>2</w:t>
      </w:r>
      <w:r w:rsidR="005F6000">
        <w:rPr>
          <w:sz w:val="16"/>
          <w:szCs w:val="16"/>
        </w:rPr>
        <w:t>3</w:t>
      </w:r>
      <w:r>
        <w:rPr>
          <w:sz w:val="16"/>
          <w:szCs w:val="16"/>
        </w:rPr>
        <w:t xml:space="preserve"> r., poz. </w:t>
      </w:r>
      <w:r w:rsidR="005F6000">
        <w:rPr>
          <w:sz w:val="16"/>
          <w:szCs w:val="16"/>
        </w:rPr>
        <w:t>900</w:t>
      </w:r>
      <w:r w:rsidR="00843CFA">
        <w:rPr>
          <w:sz w:val="16"/>
          <w:szCs w:val="16"/>
        </w:rPr>
        <w:t xml:space="preserve"> ze zmianami</w:t>
      </w:r>
      <w:r>
        <w:rPr>
          <w:sz w:val="16"/>
          <w:szCs w:val="16"/>
        </w:rPr>
        <w:t xml:space="preserve">), w przypadku </w:t>
      </w:r>
      <w:r>
        <w:rPr>
          <w:rFonts w:eastAsia="HiddenHorzOCR"/>
          <w:sz w:val="16"/>
          <w:szCs w:val="16"/>
        </w:rPr>
        <w:t xml:space="preserve">równorzędnych </w:t>
      </w:r>
      <w:r>
        <w:rPr>
          <w:sz w:val="16"/>
          <w:szCs w:val="16"/>
        </w:rPr>
        <w:t xml:space="preserve">wyników uzyskanych </w:t>
      </w:r>
      <w:r w:rsidR="00843CFA">
        <w:rPr>
          <w:sz w:val="16"/>
          <w:szCs w:val="16"/>
        </w:rPr>
        <w:t>na</w:t>
      </w:r>
      <w:r>
        <w:rPr>
          <w:sz w:val="16"/>
          <w:szCs w:val="16"/>
        </w:rPr>
        <w:t xml:space="preserve"> pierwszym etapie </w:t>
      </w:r>
      <w:r>
        <w:rPr>
          <w:rFonts w:eastAsia="HiddenHorzOCR"/>
          <w:sz w:val="16"/>
          <w:szCs w:val="16"/>
        </w:rPr>
        <w:t xml:space="preserve">postępowania </w:t>
      </w:r>
      <w:r>
        <w:rPr>
          <w:sz w:val="16"/>
          <w:szCs w:val="16"/>
        </w:rPr>
        <w:t xml:space="preserve">rekrutacyjnego lub </w:t>
      </w:r>
      <w:r>
        <w:rPr>
          <w:rFonts w:eastAsia="HiddenHorzOCR"/>
          <w:sz w:val="16"/>
          <w:szCs w:val="16"/>
        </w:rPr>
        <w:t xml:space="preserve">jeżeli  </w:t>
      </w:r>
      <w:r>
        <w:rPr>
          <w:sz w:val="16"/>
          <w:szCs w:val="16"/>
        </w:rPr>
        <w:t xml:space="preserve">po zakończeniu tego etapu przedszkole nadal dysponuje wolnymi miejscami, w drugim etapie </w:t>
      </w:r>
      <w:r>
        <w:rPr>
          <w:rFonts w:eastAsia="HiddenHorzOCR"/>
          <w:sz w:val="16"/>
          <w:szCs w:val="16"/>
        </w:rPr>
        <w:t xml:space="preserve">postępowania </w:t>
      </w:r>
      <w:r>
        <w:rPr>
          <w:sz w:val="16"/>
          <w:szCs w:val="16"/>
        </w:rPr>
        <w:t xml:space="preserve">rekrutacyjnego </w:t>
      </w:r>
      <w:r>
        <w:rPr>
          <w:rFonts w:eastAsia="HiddenHorzOCR"/>
          <w:sz w:val="16"/>
          <w:szCs w:val="16"/>
        </w:rPr>
        <w:t xml:space="preserve">są </w:t>
      </w:r>
      <w:r>
        <w:rPr>
          <w:sz w:val="16"/>
          <w:szCs w:val="16"/>
        </w:rPr>
        <w:t xml:space="preserve">brane pod </w:t>
      </w:r>
      <w:r>
        <w:rPr>
          <w:rFonts w:eastAsia="HiddenHorzOCR"/>
          <w:sz w:val="16"/>
          <w:szCs w:val="16"/>
        </w:rPr>
        <w:t xml:space="preserve">uwagę </w:t>
      </w:r>
      <w:r>
        <w:rPr>
          <w:sz w:val="16"/>
          <w:szCs w:val="16"/>
        </w:rPr>
        <w:t xml:space="preserve">kryteria </w:t>
      </w:r>
      <w:r>
        <w:rPr>
          <w:rFonts w:eastAsia="HiddenHorzOCR"/>
          <w:sz w:val="16"/>
          <w:szCs w:val="16"/>
        </w:rPr>
        <w:t>określone przez organ pro</w:t>
      </w:r>
      <w:r w:rsidR="005F6000">
        <w:rPr>
          <w:rFonts w:eastAsia="HiddenHorzOCR"/>
          <w:sz w:val="16"/>
          <w:szCs w:val="16"/>
        </w:rPr>
        <w:t>wadzący w Uchwale</w:t>
      </w:r>
      <w:r>
        <w:rPr>
          <w:rFonts w:eastAsia="HiddenHorzOCR"/>
          <w:sz w:val="16"/>
          <w:szCs w:val="16"/>
        </w:rPr>
        <w:t xml:space="preserve"> Nr </w:t>
      </w:r>
      <w:r w:rsidR="005F6000">
        <w:rPr>
          <w:rFonts w:eastAsia="HiddenHorzOCR"/>
          <w:sz w:val="16"/>
          <w:szCs w:val="16"/>
        </w:rPr>
        <w:t>LVI/453/2023</w:t>
      </w:r>
      <w:r>
        <w:rPr>
          <w:rFonts w:eastAsia="HiddenHorzOCR"/>
          <w:sz w:val="16"/>
          <w:szCs w:val="16"/>
        </w:rPr>
        <w:t xml:space="preserve"> Rady Gminy Tworóg z 1</w:t>
      </w:r>
      <w:r w:rsidR="005F6000">
        <w:rPr>
          <w:rFonts w:eastAsia="HiddenHorzOCR"/>
          <w:sz w:val="16"/>
          <w:szCs w:val="16"/>
        </w:rPr>
        <w:t>5</w:t>
      </w:r>
      <w:r>
        <w:rPr>
          <w:rFonts w:eastAsia="HiddenHorzOCR"/>
          <w:sz w:val="16"/>
          <w:szCs w:val="16"/>
        </w:rPr>
        <w:t xml:space="preserve"> czerwca 20</w:t>
      </w:r>
      <w:r w:rsidR="005F6000">
        <w:rPr>
          <w:rFonts w:eastAsia="HiddenHorzOCR"/>
          <w:sz w:val="16"/>
          <w:szCs w:val="16"/>
        </w:rPr>
        <w:t>23</w:t>
      </w:r>
      <w:r>
        <w:rPr>
          <w:rFonts w:eastAsia="HiddenHorzOCR"/>
          <w:sz w:val="16"/>
          <w:szCs w:val="16"/>
        </w:rPr>
        <w:t xml:space="preserve"> r. w sprawie określenia kryteriów wraz z liczbą punktów w</w:t>
      </w:r>
      <w:r w:rsidR="00AC1A63">
        <w:rPr>
          <w:rFonts w:eastAsia="HiddenHorzOCR"/>
          <w:sz w:val="16"/>
          <w:szCs w:val="16"/>
        </w:rPr>
        <w:t xml:space="preserve"> drugim etapie</w:t>
      </w:r>
      <w:r>
        <w:rPr>
          <w:rFonts w:eastAsia="HiddenHorzOCR"/>
          <w:sz w:val="16"/>
          <w:szCs w:val="16"/>
        </w:rPr>
        <w:t xml:space="preserve"> postępowani</w:t>
      </w:r>
      <w:r w:rsidR="00AC1A63">
        <w:rPr>
          <w:rFonts w:eastAsia="HiddenHorzOCR"/>
          <w:sz w:val="16"/>
          <w:szCs w:val="16"/>
        </w:rPr>
        <w:t>a</w:t>
      </w:r>
      <w:r>
        <w:rPr>
          <w:rFonts w:eastAsia="HiddenHorzOCR"/>
          <w:sz w:val="16"/>
          <w:szCs w:val="16"/>
        </w:rPr>
        <w:t xml:space="preserve"> rekrutacyjn</w:t>
      </w:r>
      <w:r w:rsidR="00AC1A63">
        <w:rPr>
          <w:rFonts w:eastAsia="HiddenHorzOCR"/>
          <w:sz w:val="16"/>
          <w:szCs w:val="16"/>
        </w:rPr>
        <w:t>ego</w:t>
      </w:r>
      <w:r>
        <w:rPr>
          <w:rFonts w:eastAsia="HiddenHorzOCR"/>
          <w:sz w:val="16"/>
          <w:szCs w:val="16"/>
        </w:rPr>
        <w:t xml:space="preserve"> do publicznych przedszkoli </w:t>
      </w:r>
      <w:r w:rsidR="00627274">
        <w:rPr>
          <w:rFonts w:eastAsia="HiddenHorzOCR"/>
          <w:sz w:val="16"/>
          <w:szCs w:val="16"/>
        </w:rPr>
        <w:t>prowadzonych przez Gminę Tworóg</w:t>
      </w:r>
    </w:p>
    <w:p w:rsidR="00627274" w:rsidRDefault="00627274" w:rsidP="00627274">
      <w:pPr>
        <w:jc w:val="both"/>
        <w:rPr>
          <w:rFonts w:eastAsia="HiddenHorzOCR"/>
          <w:sz w:val="16"/>
          <w:szCs w:val="16"/>
        </w:rPr>
      </w:pPr>
    </w:p>
    <w:p w:rsidR="00627274" w:rsidRDefault="00627274" w:rsidP="00627274">
      <w:pPr>
        <w:jc w:val="both"/>
        <w:rPr>
          <w:rFonts w:eastAsia="HiddenHorzOCR"/>
          <w:sz w:val="16"/>
          <w:szCs w:val="16"/>
        </w:rPr>
      </w:pPr>
    </w:p>
    <w:p w:rsidR="00627274" w:rsidRDefault="00627274" w:rsidP="00627274">
      <w:pPr>
        <w:jc w:val="both"/>
        <w:rPr>
          <w:rFonts w:eastAsia="HiddenHorzOCR"/>
          <w:sz w:val="16"/>
          <w:szCs w:val="16"/>
        </w:rPr>
      </w:pPr>
    </w:p>
    <w:p w:rsidR="00627274" w:rsidRDefault="00627274" w:rsidP="00627274">
      <w:pPr>
        <w:jc w:val="both"/>
        <w:rPr>
          <w:rFonts w:eastAsia="HiddenHorzOCR"/>
          <w:sz w:val="16"/>
          <w:szCs w:val="16"/>
        </w:rPr>
      </w:pPr>
    </w:p>
    <w:p w:rsidR="00BD58BB" w:rsidRPr="00627274" w:rsidRDefault="00506622" w:rsidP="00627274">
      <w:pPr>
        <w:jc w:val="center"/>
        <w:rPr>
          <w:rFonts w:eastAsia="HiddenHorzOCR"/>
          <w:sz w:val="16"/>
          <w:szCs w:val="16"/>
        </w:rPr>
      </w:pPr>
      <w:r>
        <w:rPr>
          <w:b/>
          <w:sz w:val="22"/>
          <w:szCs w:val="22"/>
        </w:rPr>
        <w:t>Pouczenie</w:t>
      </w:r>
    </w:p>
    <w:p w:rsidR="00BD58BB" w:rsidRDefault="00BD58BB">
      <w:pPr>
        <w:rPr>
          <w:b/>
          <w:sz w:val="22"/>
          <w:szCs w:val="22"/>
        </w:rPr>
      </w:pPr>
    </w:p>
    <w:p w:rsidR="00BD58BB" w:rsidRDefault="00506622">
      <w:pPr>
        <w:numPr>
          <w:ilvl w:val="0"/>
          <w:numId w:val="3"/>
        </w:numPr>
        <w:tabs>
          <w:tab w:val="left" w:pos="540"/>
        </w:tabs>
        <w:spacing w:after="120"/>
        <w:ind w:left="538" w:hanging="357"/>
        <w:jc w:val="both"/>
      </w:pPr>
      <w:r>
        <w:rPr>
          <w:sz w:val="22"/>
          <w:szCs w:val="22"/>
        </w:rPr>
        <w:t xml:space="preserve">Dane osobowe zawarte w niniejszym wniosku i </w:t>
      </w:r>
      <w:r>
        <w:rPr>
          <w:rFonts w:eastAsia="HiddenHorzOCR"/>
          <w:sz w:val="22"/>
          <w:szCs w:val="22"/>
        </w:rPr>
        <w:t xml:space="preserve">załącznikach </w:t>
      </w:r>
      <w:r>
        <w:rPr>
          <w:sz w:val="22"/>
          <w:szCs w:val="22"/>
        </w:rPr>
        <w:t xml:space="preserve">do wniosku </w:t>
      </w:r>
      <w:r>
        <w:rPr>
          <w:rFonts w:eastAsia="HiddenHorzOCR"/>
          <w:sz w:val="22"/>
          <w:szCs w:val="22"/>
        </w:rPr>
        <w:t xml:space="preserve">będą </w:t>
      </w:r>
      <w:r>
        <w:rPr>
          <w:sz w:val="22"/>
          <w:szCs w:val="22"/>
        </w:rPr>
        <w:t xml:space="preserve">wykorzystywane </w:t>
      </w:r>
      <w:r>
        <w:rPr>
          <w:rFonts w:eastAsia="HiddenHorzOCR"/>
          <w:sz w:val="22"/>
          <w:szCs w:val="22"/>
        </w:rPr>
        <w:t xml:space="preserve">wyłącznie </w:t>
      </w:r>
      <w:r>
        <w:rPr>
          <w:sz w:val="22"/>
          <w:szCs w:val="22"/>
        </w:rPr>
        <w:t xml:space="preserve">dla potrzeb </w:t>
      </w:r>
      <w:r>
        <w:rPr>
          <w:rFonts w:eastAsia="HiddenHorzOCR"/>
          <w:sz w:val="22"/>
          <w:szCs w:val="22"/>
        </w:rPr>
        <w:t xml:space="preserve">związanych </w:t>
      </w:r>
      <w:r>
        <w:rPr>
          <w:sz w:val="22"/>
          <w:szCs w:val="22"/>
        </w:rPr>
        <w:t xml:space="preserve">z </w:t>
      </w:r>
      <w:r>
        <w:rPr>
          <w:rFonts w:eastAsia="HiddenHorzOCR"/>
          <w:sz w:val="22"/>
          <w:szCs w:val="22"/>
        </w:rPr>
        <w:t xml:space="preserve">postępowaniem </w:t>
      </w:r>
      <w:r>
        <w:rPr>
          <w:sz w:val="22"/>
          <w:szCs w:val="22"/>
        </w:rPr>
        <w:t>rekrutacyjnym, prowadzonym na podstawie ustawy z dnia 14 grudnia 2016 r. Prawo oświatowe (t. j.: Dz. U. z 20</w:t>
      </w:r>
      <w:r w:rsidR="003A6B58">
        <w:rPr>
          <w:sz w:val="22"/>
          <w:szCs w:val="22"/>
        </w:rPr>
        <w:t>2</w:t>
      </w:r>
      <w:r w:rsidR="005F6000">
        <w:rPr>
          <w:sz w:val="22"/>
          <w:szCs w:val="22"/>
        </w:rPr>
        <w:t>3</w:t>
      </w:r>
      <w:r>
        <w:rPr>
          <w:sz w:val="22"/>
          <w:szCs w:val="22"/>
        </w:rPr>
        <w:t xml:space="preserve"> r., poz. </w:t>
      </w:r>
      <w:r w:rsidR="005F6000">
        <w:rPr>
          <w:sz w:val="22"/>
          <w:szCs w:val="22"/>
        </w:rPr>
        <w:t>900</w:t>
      </w:r>
      <w:r w:rsidR="00274418">
        <w:rPr>
          <w:sz w:val="22"/>
          <w:szCs w:val="22"/>
        </w:rPr>
        <w:t xml:space="preserve"> ze zmianami</w:t>
      </w:r>
      <w:r>
        <w:rPr>
          <w:sz w:val="22"/>
          <w:szCs w:val="22"/>
        </w:rPr>
        <w:t>).</w:t>
      </w:r>
    </w:p>
    <w:p w:rsidR="00BD58BB" w:rsidRDefault="00506622">
      <w:pPr>
        <w:numPr>
          <w:ilvl w:val="0"/>
          <w:numId w:val="3"/>
        </w:numPr>
        <w:tabs>
          <w:tab w:val="left" w:pos="540"/>
        </w:tabs>
        <w:spacing w:after="120"/>
        <w:ind w:left="538" w:hanging="357"/>
        <w:jc w:val="both"/>
      </w:pPr>
      <w:r>
        <w:rPr>
          <w:sz w:val="22"/>
          <w:szCs w:val="22"/>
        </w:rPr>
        <w:t xml:space="preserve">Administratorem danych osobowych zawartych we wniosku oraz </w:t>
      </w:r>
      <w:r>
        <w:rPr>
          <w:rFonts w:eastAsia="HiddenHorzOCR"/>
          <w:sz w:val="22"/>
          <w:szCs w:val="22"/>
        </w:rPr>
        <w:t xml:space="preserve">załącznikach </w:t>
      </w:r>
      <w:r>
        <w:rPr>
          <w:sz w:val="22"/>
          <w:szCs w:val="22"/>
        </w:rPr>
        <w:t>do wniosku jest ……………………………………………………………………………………………………...</w:t>
      </w:r>
    </w:p>
    <w:p w:rsidR="00BD58BB" w:rsidRDefault="00506622">
      <w:pPr>
        <w:jc w:val="center"/>
        <w:rPr>
          <w:b/>
          <w:sz w:val="22"/>
          <w:szCs w:val="22"/>
        </w:rPr>
      </w:pPr>
      <w:r>
        <w:rPr>
          <w:rFonts w:eastAsia="HiddenHorzOCR"/>
          <w:b/>
          <w:sz w:val="22"/>
          <w:szCs w:val="22"/>
        </w:rPr>
        <w:t xml:space="preserve">Oświadczenia </w:t>
      </w:r>
      <w:r>
        <w:rPr>
          <w:b/>
          <w:sz w:val="22"/>
          <w:szCs w:val="22"/>
        </w:rPr>
        <w:t>wnioskodawcy</w:t>
      </w:r>
    </w:p>
    <w:p w:rsidR="00BD58BB" w:rsidRDefault="00BD58BB">
      <w:pPr>
        <w:jc w:val="center"/>
        <w:rPr>
          <w:b/>
          <w:sz w:val="22"/>
          <w:szCs w:val="22"/>
        </w:rPr>
      </w:pPr>
    </w:p>
    <w:p w:rsidR="00BD58BB" w:rsidRDefault="00506622">
      <w:pPr>
        <w:numPr>
          <w:ilvl w:val="0"/>
          <w:numId w:val="4"/>
        </w:numPr>
        <w:tabs>
          <w:tab w:val="left" w:pos="540"/>
        </w:tabs>
        <w:spacing w:after="120"/>
        <w:ind w:left="538" w:hanging="357"/>
        <w:jc w:val="both"/>
        <w:rPr>
          <w:sz w:val="22"/>
          <w:szCs w:val="22"/>
        </w:rPr>
      </w:pPr>
      <w:r>
        <w:rPr>
          <w:sz w:val="22"/>
          <w:szCs w:val="22"/>
        </w:rPr>
        <w:t>„Jestem świadomy odpowiedzialności karnej za złożenie fałszywego oświadczenia”.</w:t>
      </w:r>
      <w:r w:rsidR="00692B9D">
        <w:rPr>
          <w:sz w:val="22"/>
          <w:szCs w:val="22"/>
          <w:vertAlign w:val="superscript"/>
        </w:rPr>
        <w:t>8</w:t>
      </w:r>
    </w:p>
    <w:p w:rsidR="00BD58BB" w:rsidRDefault="00506622">
      <w:pPr>
        <w:numPr>
          <w:ilvl w:val="0"/>
          <w:numId w:val="4"/>
        </w:numPr>
        <w:tabs>
          <w:tab w:val="left" w:pos="540"/>
        </w:tabs>
        <w:spacing w:after="120"/>
        <w:ind w:left="538" w:hanging="357"/>
        <w:jc w:val="both"/>
        <w:rPr>
          <w:sz w:val="22"/>
          <w:szCs w:val="22"/>
        </w:rPr>
      </w:pPr>
      <w:r>
        <w:rPr>
          <w:rFonts w:eastAsia="HiddenHorzOCR"/>
          <w:sz w:val="22"/>
          <w:szCs w:val="22"/>
        </w:rPr>
        <w:t xml:space="preserve">Wyrażam zgodę </w:t>
      </w:r>
      <w:r>
        <w:rPr>
          <w:sz w:val="22"/>
          <w:szCs w:val="22"/>
        </w:rPr>
        <w:t>na przetwarzanie danych osobowych zawartych w niniejszym wniosku i </w:t>
      </w:r>
      <w:r>
        <w:rPr>
          <w:rFonts w:eastAsia="HiddenHorzOCR"/>
          <w:sz w:val="22"/>
          <w:szCs w:val="22"/>
        </w:rPr>
        <w:t xml:space="preserve">załącznikach </w:t>
      </w:r>
      <w:r>
        <w:rPr>
          <w:sz w:val="22"/>
          <w:szCs w:val="22"/>
        </w:rPr>
        <w:t xml:space="preserve">do wniosku dla potrzeb </w:t>
      </w:r>
      <w:r>
        <w:rPr>
          <w:rFonts w:eastAsia="HiddenHorzOCR"/>
          <w:sz w:val="22"/>
          <w:szCs w:val="22"/>
        </w:rPr>
        <w:t xml:space="preserve">związanych </w:t>
      </w:r>
      <w:r>
        <w:rPr>
          <w:sz w:val="22"/>
          <w:szCs w:val="22"/>
        </w:rPr>
        <w:t xml:space="preserve">z </w:t>
      </w:r>
      <w:r>
        <w:rPr>
          <w:rFonts w:eastAsia="HiddenHorzOCR"/>
          <w:sz w:val="22"/>
          <w:szCs w:val="22"/>
        </w:rPr>
        <w:t xml:space="preserve">postępowaniem </w:t>
      </w:r>
      <w:r>
        <w:rPr>
          <w:sz w:val="22"/>
          <w:szCs w:val="22"/>
        </w:rPr>
        <w:t>rekrutacyjnym zgodnie z wnioskiem oraz zgodnie z przepisami ustawy z dnia 10 maja 2018 r. o ochronie danych</w:t>
      </w:r>
      <w:r w:rsidR="00104EC9">
        <w:rPr>
          <w:sz w:val="22"/>
          <w:szCs w:val="22"/>
        </w:rPr>
        <w:t xml:space="preserve"> osobowych (t. j.: Dz. U. z 2019 r., poz. 1781</w:t>
      </w:r>
      <w:r>
        <w:rPr>
          <w:sz w:val="22"/>
          <w:szCs w:val="22"/>
        </w:rPr>
        <w:t xml:space="preserve"> ze zm.).</w:t>
      </w:r>
    </w:p>
    <w:p w:rsidR="00BD58BB" w:rsidRDefault="00BD58BB">
      <w:pPr>
        <w:rPr>
          <w:sz w:val="18"/>
          <w:szCs w:val="18"/>
        </w:rPr>
      </w:pPr>
    </w:p>
    <w:p w:rsidR="00BD58BB" w:rsidRDefault="00506622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………………………………………………...</w:t>
      </w:r>
    </w:p>
    <w:p w:rsidR="00BD58BB" w:rsidRDefault="00506622">
      <w:pP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  Miejscowość i data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Czytelny podpis</w:t>
      </w:r>
    </w:p>
    <w:p w:rsidR="00BD58BB" w:rsidRDefault="00BD58BB">
      <w:pPr>
        <w:rPr>
          <w:sz w:val="18"/>
          <w:szCs w:val="18"/>
        </w:rPr>
      </w:pPr>
    </w:p>
    <w:p w:rsidR="00BD58BB" w:rsidRDefault="00BD58BB">
      <w:pPr>
        <w:ind w:firstLine="708"/>
        <w:rPr>
          <w:sz w:val="18"/>
          <w:szCs w:val="18"/>
        </w:rPr>
      </w:pPr>
    </w:p>
    <w:p w:rsidR="00BD58BB" w:rsidRDefault="00506622">
      <w:pPr>
        <w:pStyle w:val="Tekstpodstawowywcity3"/>
        <w:spacing w:line="360" w:lineRule="auto"/>
        <w:ind w:left="0" w:firstLine="0"/>
        <w:rPr>
          <w:i/>
          <w:sz w:val="18"/>
          <w:szCs w:val="18"/>
        </w:rPr>
      </w:pPr>
      <w:r>
        <w:rPr>
          <w:sz w:val="18"/>
          <w:szCs w:val="18"/>
          <w:vertAlign w:val="superscript"/>
        </w:rPr>
        <w:t>_______________________________________________________________________________________________________________________________________________________</w:t>
      </w:r>
      <w:r w:rsidR="00692B9D">
        <w:rPr>
          <w:sz w:val="16"/>
          <w:szCs w:val="16"/>
          <w:vertAlign w:val="superscript"/>
        </w:rPr>
        <w:t>8</w:t>
      </w:r>
      <w:r>
        <w:rPr>
          <w:i/>
          <w:sz w:val="18"/>
          <w:szCs w:val="18"/>
        </w:rPr>
        <w:t xml:space="preserve">Klauzula ta zastępuje pouczenie organu o odpowiedzialności karnej za składanie fałszywych oświadczeń </w:t>
      </w:r>
    </w:p>
    <w:p w:rsidR="00BD58BB" w:rsidRDefault="00506622">
      <w:pPr>
        <w:pStyle w:val="Tekstpodstawowywcity3"/>
        <w:spacing w:line="360" w:lineRule="auto"/>
        <w:ind w:left="0" w:firstLine="0"/>
      </w:pPr>
      <w:r>
        <w:rPr>
          <w:i/>
          <w:sz w:val="18"/>
          <w:szCs w:val="18"/>
        </w:rPr>
        <w:t xml:space="preserve">   art. 151 ust. 3 ustawy - Prawo oświatowe z dnia 14 grudnia 2016 r. ( t. j.: Dz. U. 20</w:t>
      </w:r>
      <w:r w:rsidR="003A6B58">
        <w:rPr>
          <w:i/>
          <w:sz w:val="18"/>
          <w:szCs w:val="18"/>
        </w:rPr>
        <w:t>2</w:t>
      </w:r>
      <w:r w:rsidR="005F6000">
        <w:rPr>
          <w:i/>
          <w:sz w:val="18"/>
          <w:szCs w:val="18"/>
        </w:rPr>
        <w:t>3</w:t>
      </w:r>
      <w:r>
        <w:rPr>
          <w:i/>
          <w:sz w:val="18"/>
          <w:szCs w:val="18"/>
        </w:rPr>
        <w:t xml:space="preserve"> r. poz.</w:t>
      </w:r>
      <w:r w:rsidR="00F3328A">
        <w:rPr>
          <w:i/>
          <w:sz w:val="18"/>
          <w:szCs w:val="18"/>
        </w:rPr>
        <w:t xml:space="preserve"> </w:t>
      </w:r>
      <w:r w:rsidR="005F6000">
        <w:rPr>
          <w:i/>
          <w:sz w:val="18"/>
          <w:szCs w:val="18"/>
        </w:rPr>
        <w:t>900</w:t>
      </w:r>
      <w:r w:rsidR="00A1463D">
        <w:rPr>
          <w:i/>
          <w:sz w:val="18"/>
          <w:szCs w:val="18"/>
        </w:rPr>
        <w:t xml:space="preserve"> ze zmianami</w:t>
      </w:r>
      <w:r>
        <w:rPr>
          <w:i/>
          <w:sz w:val="18"/>
          <w:szCs w:val="18"/>
        </w:rPr>
        <w:t>.)</w:t>
      </w:r>
    </w:p>
    <w:p w:rsidR="00BD58BB" w:rsidRDefault="00BD58BB">
      <w:pPr>
        <w:tabs>
          <w:tab w:val="center" w:pos="1620"/>
          <w:tab w:val="center" w:pos="7380"/>
        </w:tabs>
        <w:jc w:val="both"/>
        <w:rPr>
          <w:sz w:val="16"/>
          <w:szCs w:val="16"/>
        </w:rPr>
      </w:pPr>
    </w:p>
    <w:p w:rsidR="00BD58BB" w:rsidRDefault="00BD58BB">
      <w:pPr>
        <w:jc w:val="center"/>
        <w:rPr>
          <w:b/>
          <w:sz w:val="20"/>
          <w:szCs w:val="20"/>
        </w:rPr>
      </w:pPr>
    </w:p>
    <w:p w:rsidR="00BD58BB" w:rsidRDefault="0050662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Ustalenia Komisji Rekrutacyjnej*</w:t>
      </w:r>
    </w:p>
    <w:p w:rsidR="00BD58BB" w:rsidRDefault="00BD58BB">
      <w:pPr>
        <w:jc w:val="both"/>
        <w:rPr>
          <w:sz w:val="20"/>
          <w:szCs w:val="20"/>
        </w:rPr>
      </w:pPr>
    </w:p>
    <w:p w:rsidR="00BD58BB" w:rsidRDefault="00506622">
      <w:pPr>
        <w:numPr>
          <w:ilvl w:val="1"/>
          <w:numId w:val="3"/>
        </w:num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Data posiedzenia komisji: …………………………………………………………..</w:t>
      </w:r>
    </w:p>
    <w:p w:rsidR="00BD58BB" w:rsidRDefault="00506622">
      <w:pPr>
        <w:numPr>
          <w:ilvl w:val="1"/>
          <w:numId w:val="3"/>
        </w:num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Liczba uzyskanych punktów: ………………………………………………………</w:t>
      </w:r>
    </w:p>
    <w:p w:rsidR="00BD58BB" w:rsidRDefault="00506622">
      <w:pPr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Decyzja Komisji Rekrutacyjnej w sprawie zakwalifikowania kandydata do przedszkola: </w:t>
      </w:r>
    </w:p>
    <w:p w:rsidR="00BD58BB" w:rsidRDefault="00506622">
      <w:pPr>
        <w:numPr>
          <w:ilvl w:val="3"/>
          <w:numId w:val="5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zakwalifikowany</w:t>
      </w:r>
    </w:p>
    <w:p w:rsidR="00BD58BB" w:rsidRDefault="00506622">
      <w:pPr>
        <w:numPr>
          <w:ilvl w:val="3"/>
          <w:numId w:val="5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niezakwalifikowany</w:t>
      </w:r>
    </w:p>
    <w:p w:rsidR="00BD58BB" w:rsidRDefault="00506622">
      <w:pPr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Decyzja Komisji Rekrutacyjnej w sprawie przyjęcia kandydata do przedszkola: </w:t>
      </w:r>
    </w:p>
    <w:p w:rsidR="00BD58BB" w:rsidRDefault="00506622">
      <w:pPr>
        <w:numPr>
          <w:ilvl w:val="0"/>
          <w:numId w:val="6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przyjęty</w:t>
      </w:r>
    </w:p>
    <w:p w:rsidR="00BD58BB" w:rsidRDefault="00506622">
      <w:pPr>
        <w:numPr>
          <w:ilvl w:val="0"/>
          <w:numId w:val="6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nieprzyjęty</w:t>
      </w:r>
    </w:p>
    <w:p w:rsidR="00BD58BB" w:rsidRDefault="00506622">
      <w:pPr>
        <w:numPr>
          <w:ilvl w:val="1"/>
          <w:numId w:val="3"/>
        </w:numPr>
        <w:spacing w:line="480" w:lineRule="auto"/>
      </w:pPr>
      <w:r>
        <w:rPr>
          <w:sz w:val="20"/>
          <w:szCs w:val="20"/>
        </w:rPr>
        <w:t xml:space="preserve">Podpisy członków komisji: </w:t>
      </w:r>
    </w:p>
    <w:p w:rsidR="00BD58BB" w:rsidRDefault="00506622">
      <w:pPr>
        <w:spacing w:line="480" w:lineRule="auto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.………………………………………………</w:t>
      </w:r>
    </w:p>
    <w:p w:rsidR="00BD58BB" w:rsidRDefault="00506622">
      <w:pPr>
        <w:spacing w:line="480" w:lineRule="auto"/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</w:p>
    <w:p w:rsidR="00BD58BB" w:rsidRDefault="00506622">
      <w:pPr>
        <w:spacing w:line="480" w:lineRule="auto"/>
        <w:ind w:left="4284" w:firstLine="672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</w:p>
    <w:p w:rsidR="00BD58BB" w:rsidRDefault="00506622">
      <w:pPr>
        <w:spacing w:line="480" w:lineRule="auto"/>
        <w:ind w:left="4284" w:firstLine="672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</w:p>
    <w:p w:rsidR="00BD58BB" w:rsidRDefault="00506622">
      <w:pPr>
        <w:numPr>
          <w:ilvl w:val="1"/>
          <w:numId w:val="3"/>
        </w:numPr>
        <w:spacing w:line="480" w:lineRule="auto"/>
        <w:jc w:val="both"/>
      </w:pPr>
      <w:r>
        <w:rPr>
          <w:sz w:val="20"/>
          <w:szCs w:val="20"/>
        </w:rPr>
        <w:t>Podpis Dyrektora przedszkola: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</w:t>
      </w:r>
    </w:p>
    <w:p w:rsidR="00BD58BB" w:rsidRDefault="00506622">
      <w:pPr>
        <w:spacing w:line="360" w:lineRule="auto"/>
        <w:ind w:left="1494" w:hanging="1494"/>
        <w:jc w:val="both"/>
        <w:rPr>
          <w:sz w:val="16"/>
          <w:szCs w:val="16"/>
        </w:rPr>
      </w:pPr>
      <w:r>
        <w:rPr>
          <w:sz w:val="16"/>
          <w:szCs w:val="16"/>
        </w:rPr>
        <w:t>*Wypełnia Komisja Rekrutacyjna</w:t>
      </w:r>
    </w:p>
    <w:p w:rsidR="00741085" w:rsidRDefault="00741085">
      <w:pPr>
        <w:spacing w:line="360" w:lineRule="auto"/>
        <w:ind w:left="1494" w:hanging="1494"/>
        <w:jc w:val="both"/>
        <w:rPr>
          <w:sz w:val="16"/>
          <w:szCs w:val="16"/>
        </w:rPr>
      </w:pPr>
    </w:p>
    <w:p w:rsidR="00F41994" w:rsidRDefault="00F41994" w:rsidP="00104EC9">
      <w:pPr>
        <w:spacing w:line="360" w:lineRule="auto"/>
        <w:jc w:val="both"/>
        <w:rPr>
          <w:sz w:val="16"/>
          <w:szCs w:val="16"/>
        </w:rPr>
      </w:pPr>
    </w:p>
    <w:p w:rsidR="00CA1DDF" w:rsidRPr="00CA1DDF" w:rsidRDefault="00CA1DDF" w:rsidP="00CA1DDF">
      <w:pPr>
        <w:jc w:val="center"/>
        <w:rPr>
          <w:b/>
          <w:bCs/>
          <w:sz w:val="17"/>
          <w:szCs w:val="17"/>
        </w:rPr>
      </w:pPr>
      <w:r w:rsidRPr="00CA1DDF">
        <w:rPr>
          <w:b/>
          <w:bCs/>
          <w:sz w:val="17"/>
          <w:szCs w:val="17"/>
        </w:rPr>
        <w:t>Przetwarzanie danych osobowych</w:t>
      </w:r>
    </w:p>
    <w:p w:rsidR="00CA1DDF" w:rsidRPr="00CA1DDF" w:rsidRDefault="00CA1DDF" w:rsidP="00CA1DDF">
      <w:pPr>
        <w:spacing w:before="100" w:beforeAutospacing="1" w:after="100" w:afterAutospacing="1"/>
        <w:ind w:firstLine="708"/>
        <w:jc w:val="both"/>
        <w:rPr>
          <w:sz w:val="17"/>
          <w:szCs w:val="17"/>
        </w:rPr>
      </w:pPr>
      <w:r w:rsidRPr="00CA1DDF">
        <w:rPr>
          <w:sz w:val="17"/>
          <w:szCs w:val="17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(4.5.2016 L 119/38 Dziennik Urzędowy Unii Europejskiej PL) </w:t>
      </w:r>
      <w:r w:rsidRPr="00CA1DDF">
        <w:rPr>
          <w:b/>
          <w:bCs/>
          <w:sz w:val="17"/>
          <w:szCs w:val="17"/>
        </w:rPr>
        <w:t>informuję, że:</w:t>
      </w:r>
      <w:r w:rsidRPr="00CA1DDF">
        <w:rPr>
          <w:sz w:val="17"/>
          <w:szCs w:val="17"/>
        </w:rPr>
        <w:t xml:space="preserve"> </w:t>
      </w:r>
    </w:p>
    <w:p w:rsidR="00CA1DDF" w:rsidRPr="00CA1DDF" w:rsidRDefault="00CA1DDF" w:rsidP="00CA1DDF">
      <w:pPr>
        <w:numPr>
          <w:ilvl w:val="0"/>
          <w:numId w:val="9"/>
        </w:numPr>
        <w:spacing w:after="120"/>
        <w:ind w:left="357" w:hanging="357"/>
        <w:jc w:val="both"/>
        <w:rPr>
          <w:sz w:val="17"/>
          <w:szCs w:val="17"/>
        </w:rPr>
      </w:pPr>
      <w:r w:rsidRPr="00CA1DDF">
        <w:rPr>
          <w:sz w:val="17"/>
          <w:szCs w:val="17"/>
        </w:rPr>
        <w:t xml:space="preserve">Administratorem danych osobowych Państwa oraz Państwa dzieci jest </w:t>
      </w:r>
      <w:bookmarkStart w:id="0" w:name="_Hlk514935109"/>
      <w:bookmarkStart w:id="1" w:name="_Hlk516666011"/>
      <w:r w:rsidRPr="00CA1DDF">
        <w:rPr>
          <w:sz w:val="17"/>
          <w:szCs w:val="17"/>
        </w:rPr>
        <w:t>Dyrektor</w:t>
      </w:r>
      <w:bookmarkEnd w:id="0"/>
      <w:r w:rsidRPr="00CA1DDF">
        <w:rPr>
          <w:sz w:val="17"/>
          <w:szCs w:val="17"/>
        </w:rPr>
        <w:t xml:space="preserve"> Gminnego Przedszkola </w:t>
      </w:r>
      <w:r w:rsidR="00C652C7">
        <w:rPr>
          <w:sz w:val="17"/>
          <w:szCs w:val="17"/>
        </w:rPr>
        <w:t>w Tworogu</w:t>
      </w:r>
      <w:r w:rsidRPr="00CA1DDF">
        <w:rPr>
          <w:sz w:val="17"/>
          <w:szCs w:val="17"/>
        </w:rPr>
        <w:t xml:space="preserve">, 42-690 </w:t>
      </w:r>
      <w:r w:rsidR="00C652C7">
        <w:rPr>
          <w:sz w:val="17"/>
          <w:szCs w:val="17"/>
        </w:rPr>
        <w:t xml:space="preserve">Tworóg </w:t>
      </w:r>
      <w:r w:rsidRPr="00CA1DDF">
        <w:rPr>
          <w:sz w:val="17"/>
          <w:szCs w:val="17"/>
        </w:rPr>
        <w:t>ul.</w:t>
      </w:r>
      <w:r w:rsidR="00C652C7">
        <w:rPr>
          <w:sz w:val="17"/>
          <w:szCs w:val="17"/>
        </w:rPr>
        <w:t xml:space="preserve"> Słowackiego 16</w:t>
      </w:r>
      <w:r w:rsidRPr="00CA1DDF">
        <w:rPr>
          <w:sz w:val="17"/>
          <w:szCs w:val="17"/>
        </w:rPr>
        <w:t xml:space="preserve"> tel. </w:t>
      </w:r>
      <w:r w:rsidR="00C652C7">
        <w:rPr>
          <w:sz w:val="17"/>
          <w:szCs w:val="17"/>
        </w:rPr>
        <w:t xml:space="preserve">32 285 73 51 </w:t>
      </w:r>
      <w:r w:rsidRPr="00CA1DDF">
        <w:rPr>
          <w:color w:val="313235"/>
          <w:sz w:val="17"/>
          <w:szCs w:val="17"/>
        </w:rPr>
        <w:t xml:space="preserve"> </w:t>
      </w:r>
      <w:r w:rsidRPr="00CA1DDF">
        <w:rPr>
          <w:sz w:val="17"/>
          <w:szCs w:val="17"/>
        </w:rPr>
        <w:t>e-mail:</w:t>
      </w:r>
      <w:bookmarkEnd w:id="1"/>
      <w:r w:rsidR="00C652C7">
        <w:rPr>
          <w:sz w:val="17"/>
          <w:szCs w:val="17"/>
        </w:rPr>
        <w:t xml:space="preserve"> dyrekcja@gptworog.pl</w:t>
      </w:r>
    </w:p>
    <w:p w:rsidR="00CA1DDF" w:rsidRPr="00CA1DDF" w:rsidRDefault="00CA1DDF" w:rsidP="00CA1DDF">
      <w:pPr>
        <w:pStyle w:val="Akapitzlist"/>
        <w:numPr>
          <w:ilvl w:val="0"/>
          <w:numId w:val="9"/>
        </w:numPr>
        <w:spacing w:after="160" w:line="256" w:lineRule="auto"/>
        <w:jc w:val="both"/>
        <w:rPr>
          <w:rFonts w:ascii="Times New Roman" w:hAnsi="Times New Roman"/>
          <w:sz w:val="17"/>
          <w:szCs w:val="17"/>
        </w:rPr>
      </w:pPr>
      <w:r w:rsidRPr="00CA1DDF">
        <w:rPr>
          <w:rFonts w:ascii="Times New Roman" w:hAnsi="Times New Roman"/>
          <w:sz w:val="17"/>
          <w:szCs w:val="17"/>
        </w:rPr>
        <w:t xml:space="preserve">Nad prawidłowością przetwarzania danych osobowych czuwa wyznaczony przez Administratora inspektor ochrony danych osobowych, z którym mogą się Państwo kontaktować pod adresem jak wyżej, lub pisząc na e-mail: </w:t>
      </w:r>
      <w:r w:rsidR="00080D88">
        <w:rPr>
          <w:rFonts w:ascii="Times New Roman" w:hAnsi="Times New Roman"/>
          <w:sz w:val="17"/>
          <w:szCs w:val="17"/>
        </w:rPr>
        <w:t>iod@csw.edu.pl</w:t>
      </w:r>
      <w:bookmarkStart w:id="2" w:name="_GoBack"/>
      <w:bookmarkEnd w:id="2"/>
    </w:p>
    <w:p w:rsidR="00CA1DDF" w:rsidRPr="00CA1DDF" w:rsidRDefault="00CA1DDF" w:rsidP="00CA1DDF">
      <w:pPr>
        <w:pStyle w:val="Akapitzlist"/>
        <w:numPr>
          <w:ilvl w:val="0"/>
          <w:numId w:val="9"/>
        </w:numPr>
        <w:jc w:val="both"/>
        <w:rPr>
          <w:sz w:val="17"/>
          <w:szCs w:val="17"/>
        </w:rPr>
      </w:pPr>
      <w:r w:rsidRPr="00CA1DDF">
        <w:rPr>
          <w:b/>
          <w:bCs/>
          <w:sz w:val="17"/>
          <w:szCs w:val="17"/>
        </w:rPr>
        <w:t>Cele i podstawy przetwarzania</w:t>
      </w:r>
    </w:p>
    <w:p w:rsidR="00CA1DDF" w:rsidRPr="00CA1DDF" w:rsidRDefault="00CA1DDF" w:rsidP="00CA1DD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Style w:val="markedcontent"/>
          <w:rFonts w:ascii="Times New Roman" w:hAnsi="Times New Roman"/>
          <w:sz w:val="17"/>
          <w:szCs w:val="17"/>
        </w:rPr>
      </w:pPr>
      <w:bookmarkStart w:id="3" w:name="_Hlk126918793"/>
      <w:r w:rsidRPr="00CA1DDF">
        <w:rPr>
          <w:rStyle w:val="markedcontent"/>
          <w:sz w:val="17"/>
          <w:szCs w:val="17"/>
        </w:rPr>
        <w:t>W ramach wykonywania ustawowych obowiązków nasza placówka przetwarza dane osobowe uczniów, ich rodziców lub opiekunów prawnych na podstawie art. 6 ust. 1 lit c) lub art. 9 ust. 2 lit g) RODO, czyli wypełnienia przez szkołę obowiązku, w ściśle określonych celach oraz zakresie, na podstawie konkretnych przepisów prawa</w:t>
      </w:r>
      <w:r w:rsidRPr="00CA1DDF">
        <w:rPr>
          <w:rFonts w:ascii="Times New Roman" w:hAnsi="Times New Roman"/>
          <w:sz w:val="17"/>
          <w:szCs w:val="17"/>
        </w:rPr>
        <w:t>.</w:t>
      </w:r>
    </w:p>
    <w:p w:rsidR="00CA1DDF" w:rsidRPr="00CA1DDF" w:rsidRDefault="00CA1DDF" w:rsidP="00CA1DD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Style w:val="markedcontent"/>
          <w:sz w:val="17"/>
          <w:szCs w:val="17"/>
        </w:rPr>
      </w:pPr>
      <w:r w:rsidRPr="00CA1DDF">
        <w:rPr>
          <w:rFonts w:ascii="Times New Roman" w:hAnsi="Times New Roman"/>
          <w:sz w:val="17"/>
          <w:szCs w:val="17"/>
        </w:rPr>
        <w:t xml:space="preserve">Będziemy przetwarzać Państwa dane osobowe w celu wykonywania przez administratora zadań realizowanych w interesie publicznym lub sprawowania władzy publicznej powierzonej administratorowi (art. 6 ust. 1 lit. e RODO), </w:t>
      </w:r>
      <w:r w:rsidRPr="00CA1DDF">
        <w:rPr>
          <w:rStyle w:val="markedcontent"/>
          <w:sz w:val="17"/>
          <w:szCs w:val="17"/>
        </w:rPr>
        <w:t xml:space="preserve">przede wszystkim w związku z przepisami ustawy z dnia </w:t>
      </w:r>
      <w:r w:rsidRPr="00CA1DDF">
        <w:rPr>
          <w:rFonts w:ascii="Times New Roman" w:hAnsi="Times New Roman"/>
          <w:sz w:val="17"/>
          <w:szCs w:val="17"/>
        </w:rPr>
        <w:t xml:space="preserve">14 grudnia 2016 r. Prawo oświatowe oraz ustawy z dnia 7 września 1991 r. o systemie oświaty. </w:t>
      </w:r>
    </w:p>
    <w:p w:rsidR="00CA1DDF" w:rsidRPr="00CA1DDF" w:rsidRDefault="00CA1DDF" w:rsidP="00CA1DDF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17"/>
          <w:szCs w:val="17"/>
        </w:rPr>
      </w:pPr>
      <w:r w:rsidRPr="00CA1DDF">
        <w:rPr>
          <w:rStyle w:val="markedcontent"/>
          <w:sz w:val="17"/>
          <w:szCs w:val="17"/>
        </w:rPr>
        <w:t xml:space="preserve">W niektórych przypadkach podstawą przetwarzania danych osobowych uczniów, ich rodziców lub opiekunów prawnych jest zgoda tj. art. 6 ust. 1 lit a) RODO. Zgoda taka może dotyczyć np. przetwarzania danych osobowych w zakresie rozpowszechniania wizerunku. </w:t>
      </w:r>
    </w:p>
    <w:p w:rsidR="00CA1DDF" w:rsidRPr="00CA1DDF" w:rsidRDefault="00CA1DDF" w:rsidP="00CA1DDF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17"/>
          <w:szCs w:val="17"/>
        </w:rPr>
      </w:pPr>
      <w:bookmarkStart w:id="4" w:name="_Hlk119314303"/>
      <w:bookmarkEnd w:id="3"/>
      <w:r w:rsidRPr="00CA1DDF">
        <w:rPr>
          <w:rFonts w:ascii="Times New Roman" w:hAnsi="Times New Roman"/>
          <w:b/>
          <w:bCs/>
          <w:sz w:val="17"/>
          <w:szCs w:val="17"/>
        </w:rPr>
        <w:t>Przekazywanie danych do Państwa trzeciego</w:t>
      </w:r>
    </w:p>
    <w:p w:rsidR="00CA1DDF" w:rsidRPr="00CA1DDF" w:rsidRDefault="00CA1DDF" w:rsidP="00CA1DDF">
      <w:pPr>
        <w:pStyle w:val="Akapitzlist"/>
        <w:spacing w:after="0"/>
        <w:ind w:left="284"/>
        <w:jc w:val="both"/>
        <w:rPr>
          <w:rFonts w:ascii="Times New Roman" w:hAnsi="Times New Roman"/>
          <w:b/>
          <w:bCs/>
          <w:sz w:val="17"/>
          <w:szCs w:val="17"/>
        </w:rPr>
      </w:pPr>
      <w:r w:rsidRPr="00CA1DDF">
        <w:rPr>
          <w:rStyle w:val="markedcontent"/>
          <w:sz w:val="17"/>
          <w:szCs w:val="17"/>
        </w:rPr>
        <w:t>Placówka nie przekazuje danych osobowych do państw trzecich i organizacji międzynarodowych, chyba że pozyska na to odpowiednią zgodę.</w:t>
      </w:r>
    </w:p>
    <w:p w:rsidR="00CA1DDF" w:rsidRPr="00CA1DDF" w:rsidRDefault="00CA1DDF" w:rsidP="00CA1DDF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17"/>
          <w:szCs w:val="17"/>
        </w:rPr>
      </w:pPr>
      <w:r w:rsidRPr="00CA1DDF">
        <w:rPr>
          <w:rFonts w:ascii="Times New Roman" w:hAnsi="Times New Roman"/>
          <w:b/>
          <w:bCs/>
          <w:sz w:val="17"/>
          <w:szCs w:val="17"/>
        </w:rPr>
        <w:t xml:space="preserve">Odbiorcy danych lub kategorie odbiorców </w:t>
      </w:r>
    </w:p>
    <w:p w:rsidR="00CA1DDF" w:rsidRPr="00CA1DDF" w:rsidRDefault="00CA1DDF" w:rsidP="00CA1DD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Style w:val="markedcontent"/>
          <w:sz w:val="17"/>
          <w:szCs w:val="17"/>
        </w:rPr>
      </w:pPr>
      <w:r w:rsidRPr="00CA1DDF">
        <w:rPr>
          <w:rStyle w:val="markedcontent"/>
          <w:sz w:val="17"/>
          <w:szCs w:val="17"/>
        </w:rPr>
        <w:t xml:space="preserve">Placówka będzie udostępniać dane osobowe, jeśli będzie się to wiązało z realizacją uprawnienia bądź obowiązku wynikającego z przepisu prawa. </w:t>
      </w:r>
    </w:p>
    <w:p w:rsidR="00CA1DDF" w:rsidRPr="00CA1DDF" w:rsidRDefault="00CA1DDF" w:rsidP="00CA1DDF">
      <w:pPr>
        <w:pStyle w:val="Akapitzlist"/>
        <w:numPr>
          <w:ilvl w:val="0"/>
          <w:numId w:val="11"/>
        </w:numPr>
        <w:spacing w:after="0" w:line="240" w:lineRule="auto"/>
        <w:jc w:val="both"/>
        <w:rPr>
          <w:sz w:val="17"/>
          <w:szCs w:val="17"/>
        </w:rPr>
      </w:pPr>
      <w:r w:rsidRPr="00CA1DDF">
        <w:rPr>
          <w:rStyle w:val="markedcontent"/>
          <w:sz w:val="17"/>
          <w:szCs w:val="17"/>
        </w:rPr>
        <w:t>Placówka powierza również przetwarzanie danych osobowych określonej grupie podwykonawców. Zazwyczaj są to firmy informatyczne wspomagające działalność placówki od strony technicznej.</w:t>
      </w:r>
    </w:p>
    <w:p w:rsidR="00CA1DDF" w:rsidRPr="00CA1DDF" w:rsidRDefault="00CA1DDF" w:rsidP="00CA1DDF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17"/>
          <w:szCs w:val="17"/>
        </w:rPr>
      </w:pPr>
      <w:r w:rsidRPr="00CA1DDF">
        <w:rPr>
          <w:rFonts w:ascii="Times New Roman" w:hAnsi="Times New Roman"/>
          <w:b/>
          <w:bCs/>
          <w:sz w:val="17"/>
          <w:szCs w:val="17"/>
        </w:rPr>
        <w:t>Okres przechowywania danych</w:t>
      </w:r>
    </w:p>
    <w:p w:rsidR="00CA1DDF" w:rsidRPr="00CA1DDF" w:rsidRDefault="00CA1DDF" w:rsidP="00CA1DDF">
      <w:pPr>
        <w:numPr>
          <w:ilvl w:val="0"/>
          <w:numId w:val="12"/>
        </w:numPr>
        <w:suppressAutoHyphens/>
        <w:jc w:val="both"/>
        <w:rPr>
          <w:b/>
          <w:bCs/>
          <w:sz w:val="17"/>
          <w:szCs w:val="17"/>
        </w:rPr>
      </w:pPr>
      <w:r w:rsidRPr="00CA1DDF">
        <w:rPr>
          <w:sz w:val="17"/>
          <w:szCs w:val="17"/>
        </w:rPr>
        <w:t>Dane osobowe zgromadzone w celach postępowania rekrutacyjnego oraz dokumentacja postępowania</w:t>
      </w:r>
      <w:r w:rsidRPr="00CA1DDF">
        <w:rPr>
          <w:b/>
          <w:bCs/>
          <w:sz w:val="17"/>
          <w:szCs w:val="17"/>
        </w:rPr>
        <w:t xml:space="preserve"> </w:t>
      </w:r>
      <w:r w:rsidRPr="00CA1DDF">
        <w:rPr>
          <w:sz w:val="17"/>
          <w:szCs w:val="17"/>
        </w:rPr>
        <w:t>rekrutacyjnego będą przechowywane nie dłużej niż do końca okresu, w którym uczeń uczęszcza do Placówki,</w:t>
      </w:r>
    </w:p>
    <w:p w:rsidR="00CA1DDF" w:rsidRPr="00CA1DDF" w:rsidRDefault="00CA1DDF" w:rsidP="00CA1DDF">
      <w:pPr>
        <w:numPr>
          <w:ilvl w:val="0"/>
          <w:numId w:val="12"/>
        </w:numPr>
        <w:suppressAutoHyphens/>
        <w:jc w:val="both"/>
        <w:rPr>
          <w:b/>
          <w:bCs/>
          <w:sz w:val="17"/>
          <w:szCs w:val="17"/>
        </w:rPr>
      </w:pPr>
      <w:r w:rsidRPr="00CA1DDF">
        <w:rPr>
          <w:sz w:val="17"/>
          <w:szCs w:val="17"/>
        </w:rPr>
        <w:t>Dane osobowe dotyczące kandydatów nieprzyjętych zgromadzone w celach postępowania rekrutacyjnego oraz dokumentacja postępowania</w:t>
      </w:r>
      <w:r w:rsidRPr="00CA1DDF">
        <w:rPr>
          <w:b/>
          <w:bCs/>
          <w:sz w:val="17"/>
          <w:szCs w:val="17"/>
        </w:rPr>
        <w:t xml:space="preserve"> </w:t>
      </w:r>
      <w:r w:rsidRPr="00CA1DDF">
        <w:rPr>
          <w:sz w:val="17"/>
          <w:szCs w:val="17"/>
        </w:rPr>
        <w:t>rekrutacyjnego są przechowywane przez okres 1 roku, chyba że na rozstrzygnięcie dyrektora przedszkola, szkoły lub placówki została wniesiona skarga do sądu administracyjnego i postępowanie nie zostało zakończone prawomocnym wyrokiem.</w:t>
      </w:r>
    </w:p>
    <w:p w:rsidR="00CA1DDF" w:rsidRPr="00CA1DDF" w:rsidRDefault="00CA1DDF" w:rsidP="00CA1DD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  <w:r w:rsidRPr="00CA1DDF">
        <w:rPr>
          <w:rFonts w:ascii="Times New Roman" w:hAnsi="Times New Roman"/>
          <w:sz w:val="17"/>
          <w:szCs w:val="17"/>
        </w:rPr>
        <w:t>Po rozpoczęciu uczęszczania będziemy przechowywać dane osobowe do chwili załatwienia sprawy, w której zostały zebrane a następnie – w przypadkach, w których wymagają tego przepisy ustawy z dnia 14 lipca 1983 r. o narodowym zasobie archiwalnym i archiwach (Dz.U. z 2018 r. poz. 217 ze zm.) – przez czas określony w tych przepisach.</w:t>
      </w:r>
    </w:p>
    <w:p w:rsidR="00CA1DDF" w:rsidRPr="00CA1DDF" w:rsidRDefault="00CA1DDF" w:rsidP="00CA1DDF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Style w:val="markedcontent"/>
          <w:b/>
          <w:bCs/>
          <w:sz w:val="17"/>
          <w:szCs w:val="17"/>
        </w:rPr>
      </w:pPr>
      <w:bookmarkStart w:id="5" w:name="_Hlk126918880"/>
      <w:r w:rsidRPr="00CA1DDF">
        <w:rPr>
          <w:rStyle w:val="markedcontent"/>
          <w:b/>
          <w:bCs/>
          <w:sz w:val="17"/>
          <w:szCs w:val="17"/>
        </w:rPr>
        <w:t>Informacje o obowiązku lub dobrowolności podania danych i konsekwencjach niepodania danych</w:t>
      </w:r>
    </w:p>
    <w:p w:rsidR="00CA1DDF" w:rsidRPr="00CA1DDF" w:rsidRDefault="00CA1DDF" w:rsidP="00CA1DDF">
      <w:pPr>
        <w:pStyle w:val="Akapitzlist"/>
        <w:spacing w:after="0"/>
        <w:ind w:left="284"/>
        <w:jc w:val="both"/>
        <w:rPr>
          <w:sz w:val="17"/>
          <w:szCs w:val="17"/>
        </w:rPr>
      </w:pPr>
      <w:r w:rsidRPr="00CA1DDF">
        <w:rPr>
          <w:rStyle w:val="markedcontent"/>
          <w:sz w:val="17"/>
          <w:szCs w:val="17"/>
        </w:rPr>
        <w:t>W przypadku zgód, podanie danych osobowych nie jest obowiązkowe. Jeśli jednak podanie danych wynika z przepisów prawa, to jest ono obowiązkowe. Niepodanie danych może wiązać się z konsekwencjami, takimi jak brak możliwości</w:t>
      </w:r>
      <w:r w:rsidRPr="00CA1DDF">
        <w:rPr>
          <w:rFonts w:ascii="Times New Roman" w:hAnsi="Times New Roman"/>
          <w:sz w:val="17"/>
          <w:szCs w:val="17"/>
        </w:rPr>
        <w:t xml:space="preserve"> załatwienia sprawy, itp.</w:t>
      </w:r>
    </w:p>
    <w:p w:rsidR="00CA1DDF" w:rsidRPr="00CA1DDF" w:rsidRDefault="00CA1DDF" w:rsidP="00CA1DDF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17"/>
          <w:szCs w:val="17"/>
        </w:rPr>
      </w:pPr>
      <w:r w:rsidRPr="00CA1DDF">
        <w:rPr>
          <w:rFonts w:ascii="Times New Roman" w:hAnsi="Times New Roman"/>
          <w:b/>
          <w:bCs/>
          <w:sz w:val="17"/>
          <w:szCs w:val="17"/>
        </w:rPr>
        <w:t>Informacje o prawie do cofnięcia zgody</w:t>
      </w:r>
    </w:p>
    <w:p w:rsidR="00CA1DDF" w:rsidRPr="00CA1DDF" w:rsidRDefault="00CA1DDF" w:rsidP="00CA1DDF">
      <w:pPr>
        <w:pStyle w:val="Akapitzlist"/>
        <w:spacing w:after="0"/>
        <w:ind w:left="284"/>
        <w:jc w:val="both"/>
        <w:rPr>
          <w:rFonts w:ascii="Times New Roman" w:hAnsi="Times New Roman"/>
          <w:b/>
          <w:bCs/>
          <w:sz w:val="17"/>
          <w:szCs w:val="17"/>
        </w:rPr>
      </w:pPr>
      <w:r w:rsidRPr="00CA1DDF">
        <w:rPr>
          <w:rStyle w:val="markedcontent"/>
          <w:sz w:val="17"/>
          <w:szCs w:val="17"/>
        </w:rPr>
        <w:t>Udzielona zgoda może zostać wycofana przez Panią/Pana w dowolnym momencie. W celu ułatwienia Pani/Panu skorzystania z prawa do cofnięcia zgody, na stronie internetowej w zakładce RODO udostępniono formularz wycofania zgody.</w:t>
      </w:r>
    </w:p>
    <w:bookmarkEnd w:id="5"/>
    <w:p w:rsidR="00CA1DDF" w:rsidRPr="00CA1DDF" w:rsidRDefault="00CA1DDF" w:rsidP="00CA1DDF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17"/>
          <w:szCs w:val="17"/>
        </w:rPr>
      </w:pPr>
      <w:r w:rsidRPr="00CA1DDF">
        <w:rPr>
          <w:rFonts w:ascii="Times New Roman" w:hAnsi="Times New Roman"/>
          <w:b/>
          <w:bCs/>
          <w:sz w:val="17"/>
          <w:szCs w:val="17"/>
        </w:rPr>
        <w:t>Informacje o prawach osób, których dane dotyczą</w:t>
      </w:r>
    </w:p>
    <w:p w:rsidR="00CA1DDF" w:rsidRPr="00CA1DDF" w:rsidRDefault="00CA1DDF" w:rsidP="00CA1DDF">
      <w:pPr>
        <w:pStyle w:val="Akapitzlist"/>
        <w:spacing w:after="0"/>
        <w:ind w:left="284"/>
        <w:jc w:val="both"/>
        <w:rPr>
          <w:rStyle w:val="markedcontent"/>
          <w:sz w:val="17"/>
          <w:szCs w:val="17"/>
        </w:rPr>
      </w:pPr>
      <w:r w:rsidRPr="00CA1DDF">
        <w:rPr>
          <w:rStyle w:val="markedcontent"/>
          <w:sz w:val="17"/>
          <w:szCs w:val="17"/>
        </w:rPr>
        <w:t>Ma Pan/Pani prawo:</w:t>
      </w:r>
    </w:p>
    <w:p w:rsidR="00CA1DDF" w:rsidRPr="00CA1DDF" w:rsidRDefault="00CA1DDF" w:rsidP="00CA1DDF">
      <w:pPr>
        <w:pStyle w:val="Akapitzlist"/>
        <w:numPr>
          <w:ilvl w:val="0"/>
          <w:numId w:val="13"/>
        </w:numPr>
        <w:spacing w:after="0" w:line="240" w:lineRule="auto"/>
        <w:ind w:left="1134"/>
        <w:jc w:val="both"/>
        <w:rPr>
          <w:rStyle w:val="markedcontent"/>
          <w:sz w:val="17"/>
          <w:szCs w:val="17"/>
        </w:rPr>
      </w:pPr>
      <w:r w:rsidRPr="00CA1DDF">
        <w:rPr>
          <w:rStyle w:val="markedcontent"/>
          <w:sz w:val="17"/>
          <w:szCs w:val="17"/>
        </w:rPr>
        <w:t>dostępu do swoich danych osobowych,</w:t>
      </w:r>
    </w:p>
    <w:p w:rsidR="00CA1DDF" w:rsidRPr="00CA1DDF" w:rsidRDefault="00CA1DDF" w:rsidP="00CA1DDF">
      <w:pPr>
        <w:pStyle w:val="Akapitzlist"/>
        <w:numPr>
          <w:ilvl w:val="0"/>
          <w:numId w:val="13"/>
        </w:numPr>
        <w:spacing w:after="0" w:line="240" w:lineRule="auto"/>
        <w:ind w:left="1134"/>
        <w:jc w:val="both"/>
        <w:rPr>
          <w:rStyle w:val="markedcontent"/>
          <w:sz w:val="17"/>
          <w:szCs w:val="17"/>
        </w:rPr>
      </w:pPr>
      <w:r w:rsidRPr="00CA1DDF">
        <w:rPr>
          <w:rStyle w:val="markedcontent"/>
          <w:sz w:val="17"/>
          <w:szCs w:val="17"/>
        </w:rPr>
        <w:t>sprostowania nieprawidłowych danych,</w:t>
      </w:r>
    </w:p>
    <w:p w:rsidR="00CA1DDF" w:rsidRPr="00CA1DDF" w:rsidRDefault="00CA1DDF" w:rsidP="00CA1DDF">
      <w:pPr>
        <w:pStyle w:val="Akapitzlist"/>
        <w:numPr>
          <w:ilvl w:val="0"/>
          <w:numId w:val="13"/>
        </w:numPr>
        <w:spacing w:after="0" w:line="240" w:lineRule="auto"/>
        <w:ind w:left="1134"/>
        <w:jc w:val="both"/>
        <w:rPr>
          <w:rStyle w:val="markedcontent"/>
          <w:sz w:val="17"/>
          <w:szCs w:val="17"/>
        </w:rPr>
      </w:pPr>
      <w:r w:rsidRPr="00CA1DDF">
        <w:rPr>
          <w:rStyle w:val="markedcontent"/>
          <w:sz w:val="17"/>
          <w:szCs w:val="17"/>
        </w:rPr>
        <w:t>żądania usunięcia danych,</w:t>
      </w:r>
    </w:p>
    <w:p w:rsidR="00CA1DDF" w:rsidRPr="00CA1DDF" w:rsidRDefault="00CA1DDF" w:rsidP="00CA1DDF">
      <w:pPr>
        <w:pStyle w:val="Akapitzlist"/>
        <w:numPr>
          <w:ilvl w:val="0"/>
          <w:numId w:val="13"/>
        </w:numPr>
        <w:spacing w:after="0" w:line="240" w:lineRule="auto"/>
        <w:ind w:left="1134"/>
        <w:jc w:val="both"/>
        <w:rPr>
          <w:rStyle w:val="markedcontent"/>
          <w:sz w:val="17"/>
          <w:szCs w:val="17"/>
        </w:rPr>
      </w:pPr>
      <w:r w:rsidRPr="00CA1DDF">
        <w:rPr>
          <w:rStyle w:val="markedcontent"/>
          <w:sz w:val="17"/>
          <w:szCs w:val="17"/>
        </w:rPr>
        <w:t>żądania ograniczenia przetwarzania danych,</w:t>
      </w:r>
    </w:p>
    <w:p w:rsidR="00CA1DDF" w:rsidRPr="00CA1DDF" w:rsidRDefault="00CA1DDF" w:rsidP="00CA1DDF">
      <w:pPr>
        <w:pStyle w:val="Akapitzlist"/>
        <w:numPr>
          <w:ilvl w:val="0"/>
          <w:numId w:val="13"/>
        </w:numPr>
        <w:spacing w:after="0" w:line="240" w:lineRule="auto"/>
        <w:ind w:left="1134"/>
        <w:jc w:val="both"/>
        <w:rPr>
          <w:rStyle w:val="markedcontent"/>
          <w:sz w:val="17"/>
          <w:szCs w:val="17"/>
        </w:rPr>
      </w:pPr>
      <w:r w:rsidRPr="00CA1DDF">
        <w:rPr>
          <w:rStyle w:val="markedcontent"/>
          <w:sz w:val="17"/>
          <w:szCs w:val="17"/>
        </w:rPr>
        <w:t>wniesienia sprzeciwu wobec przetwarzania danych,</w:t>
      </w:r>
    </w:p>
    <w:p w:rsidR="00CA1DDF" w:rsidRPr="00CA1DDF" w:rsidRDefault="00CA1DDF" w:rsidP="00CA1DDF">
      <w:pPr>
        <w:pStyle w:val="Akapitzlist"/>
        <w:numPr>
          <w:ilvl w:val="0"/>
          <w:numId w:val="13"/>
        </w:numPr>
        <w:spacing w:after="0" w:line="240" w:lineRule="auto"/>
        <w:ind w:left="1134"/>
        <w:jc w:val="both"/>
        <w:rPr>
          <w:rStyle w:val="markedcontent"/>
          <w:sz w:val="17"/>
          <w:szCs w:val="17"/>
        </w:rPr>
      </w:pPr>
      <w:r w:rsidRPr="00CA1DDF">
        <w:rPr>
          <w:rStyle w:val="markedcontent"/>
          <w:sz w:val="17"/>
          <w:szCs w:val="17"/>
        </w:rPr>
        <w:t>przenoszenia dostarczonych danych, przetwarzanych w sposób zautomatyzowany na zasadach przewidzianych w art. 20 RODO.</w:t>
      </w:r>
    </w:p>
    <w:p w:rsidR="00CA1DDF" w:rsidRPr="00CA1DDF" w:rsidRDefault="00CA1DDF" w:rsidP="00CA1DDF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Style w:val="markedcontent"/>
          <w:b/>
          <w:bCs/>
          <w:sz w:val="17"/>
          <w:szCs w:val="17"/>
        </w:rPr>
      </w:pPr>
      <w:r w:rsidRPr="00CA1DDF">
        <w:rPr>
          <w:rStyle w:val="markedcontent"/>
          <w:b/>
          <w:bCs/>
          <w:sz w:val="17"/>
          <w:szCs w:val="17"/>
        </w:rPr>
        <w:t>Informacje o prawie do wniesienia skargi do organu nadzorczego</w:t>
      </w:r>
    </w:p>
    <w:p w:rsidR="00CA1DDF" w:rsidRPr="00CA1DDF" w:rsidRDefault="00CA1DDF" w:rsidP="00CA1DDF">
      <w:pPr>
        <w:pStyle w:val="Akapitzlist"/>
        <w:spacing w:after="0"/>
        <w:ind w:left="284"/>
        <w:jc w:val="both"/>
        <w:rPr>
          <w:sz w:val="17"/>
          <w:szCs w:val="17"/>
        </w:rPr>
      </w:pPr>
      <w:r w:rsidRPr="00CA1DDF">
        <w:rPr>
          <w:rStyle w:val="markedcontent"/>
          <w:sz w:val="17"/>
          <w:szCs w:val="17"/>
        </w:rPr>
        <w:t>Ma Pan/Pani prawo złożenia skargi na niezgodne z prawem przetwarzanie danych osobowych do Prezesa Urzędu Ochrony Danych Osobowych, ul. Stawki 2, 00-193 Warszawa.</w:t>
      </w:r>
    </w:p>
    <w:p w:rsidR="00CA1DDF" w:rsidRPr="00CA1DDF" w:rsidRDefault="00CA1DDF" w:rsidP="00CA1DDF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Style w:val="markedcontent"/>
          <w:sz w:val="17"/>
          <w:szCs w:val="17"/>
        </w:rPr>
      </w:pPr>
      <w:r w:rsidRPr="00CA1DDF">
        <w:rPr>
          <w:rStyle w:val="markedcontent"/>
          <w:b/>
          <w:bCs/>
          <w:sz w:val="17"/>
          <w:szCs w:val="17"/>
        </w:rPr>
        <w:t>Informacje o zautomatyzowanym przetwarzaniu danych</w:t>
      </w:r>
    </w:p>
    <w:p w:rsidR="00CA1DDF" w:rsidRPr="00CA1DDF" w:rsidRDefault="00CA1DDF" w:rsidP="00CA1DDF">
      <w:pPr>
        <w:pStyle w:val="Akapitzlist"/>
        <w:spacing w:after="0"/>
        <w:ind w:left="284"/>
        <w:jc w:val="both"/>
        <w:rPr>
          <w:rStyle w:val="markedcontent"/>
          <w:sz w:val="17"/>
          <w:szCs w:val="17"/>
        </w:rPr>
      </w:pPr>
      <w:r w:rsidRPr="00CA1DDF">
        <w:rPr>
          <w:rStyle w:val="markedcontent"/>
          <w:sz w:val="17"/>
          <w:szCs w:val="17"/>
        </w:rPr>
        <w:t>Dane osobowe nie będą podlegać profilowaniu ani zautomatyzowanemu podejmowaniu decyzji.</w:t>
      </w:r>
      <w:bookmarkEnd w:id="4"/>
    </w:p>
    <w:p w:rsidR="00741085" w:rsidRPr="00C652C7" w:rsidRDefault="00CA1DDF" w:rsidP="00C652C7">
      <w:pPr>
        <w:pStyle w:val="Akapitzlist"/>
        <w:numPr>
          <w:ilvl w:val="0"/>
          <w:numId w:val="9"/>
        </w:numPr>
        <w:spacing w:after="120" w:line="360" w:lineRule="auto"/>
        <w:ind w:left="357" w:hanging="357"/>
        <w:jc w:val="both"/>
        <w:rPr>
          <w:sz w:val="16"/>
          <w:szCs w:val="16"/>
        </w:rPr>
      </w:pPr>
      <w:r w:rsidRPr="00CA1DDF">
        <w:rPr>
          <w:rFonts w:ascii="Times New Roman" w:hAnsi="Times New Roman"/>
          <w:b/>
          <w:bCs/>
          <w:sz w:val="17"/>
          <w:szCs w:val="17"/>
        </w:rPr>
        <w:t>Szczegółowe informacje dotyczące przetwarzania danych osobowych znajdują się również na stronie internetowej Placówki</w:t>
      </w:r>
      <w:r w:rsidR="00C652C7">
        <w:rPr>
          <w:rFonts w:ascii="Times New Roman" w:hAnsi="Times New Roman"/>
          <w:b/>
          <w:bCs/>
          <w:sz w:val="16"/>
          <w:szCs w:val="16"/>
        </w:rPr>
        <w:t>.</w:t>
      </w:r>
    </w:p>
    <w:sectPr w:rsidR="00741085" w:rsidRPr="00C652C7" w:rsidSect="003B61AE">
      <w:pgSz w:w="11906" w:h="16838"/>
      <w:pgMar w:top="1417" w:right="1417" w:bottom="1134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ddenHorzOC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67ED"/>
    <w:multiLevelType w:val="multilevel"/>
    <w:tmpl w:val="54AA5164"/>
    <w:lvl w:ilvl="0">
      <w:start w:val="1"/>
      <w:numFmt w:val="decimal"/>
      <w:lvlText w:val="%1."/>
      <w:lvlJc w:val="left"/>
      <w:pPr>
        <w:ind w:left="720" w:firstLine="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ind w:left="1440" w:firstLine="0"/>
      </w:pPr>
      <w:rPr>
        <w:rFonts w:cs="Times New Roman"/>
        <w:sz w:val="20"/>
      </w:rPr>
    </w:lvl>
    <w:lvl w:ilvl="2">
      <w:start w:val="1"/>
      <w:numFmt w:val="decimal"/>
      <w:lvlText w:val="%3."/>
      <w:lvlJc w:val="left"/>
      <w:pPr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firstLine="0"/>
      </w:pPr>
      <w:rPr>
        <w:rFonts w:cs="Times New Roman"/>
      </w:rPr>
    </w:lvl>
  </w:abstractNum>
  <w:abstractNum w:abstractNumId="1" w15:restartNumberingAfterBreak="0">
    <w:nsid w:val="19A80A26"/>
    <w:multiLevelType w:val="hybridMultilevel"/>
    <w:tmpl w:val="23886CD6"/>
    <w:lvl w:ilvl="0" w:tplc="E3249128">
      <w:start w:val="1"/>
      <w:numFmt w:val="decimal"/>
      <w:lvlText w:val="%1)"/>
      <w:lvlJc w:val="left"/>
      <w:pPr>
        <w:ind w:left="644" w:hanging="360"/>
      </w:pPr>
      <w:rPr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3F82AA4"/>
    <w:multiLevelType w:val="multilevel"/>
    <w:tmpl w:val="2402EA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4B153D8"/>
    <w:multiLevelType w:val="hybridMultilevel"/>
    <w:tmpl w:val="D1368844"/>
    <w:lvl w:ilvl="0" w:tplc="0B6CB28E">
      <w:start w:val="1"/>
      <w:numFmt w:val="decimal"/>
      <w:lvlText w:val="%1)"/>
      <w:lvlJc w:val="left"/>
      <w:pPr>
        <w:ind w:left="720" w:hanging="360"/>
      </w:pPr>
      <w:rPr>
        <w:b/>
        <w:bCs w:val="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E0ED7"/>
    <w:multiLevelType w:val="multilevel"/>
    <w:tmpl w:val="18C82B14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3FA34C7"/>
    <w:multiLevelType w:val="multilevel"/>
    <w:tmpl w:val="0430FAE8"/>
    <w:lvl w:ilvl="0">
      <w:start w:val="1"/>
      <w:numFmt w:val="lowerLetter"/>
      <w:lvlText w:val="%1)"/>
      <w:lvlJc w:val="left"/>
      <w:pPr>
        <w:ind w:left="288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6" w15:restartNumberingAfterBreak="0">
    <w:nsid w:val="4EA973EA"/>
    <w:multiLevelType w:val="hybridMultilevel"/>
    <w:tmpl w:val="042AFC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2617D5"/>
    <w:multiLevelType w:val="multilevel"/>
    <w:tmpl w:val="D354C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767443A"/>
    <w:multiLevelType w:val="multilevel"/>
    <w:tmpl w:val="4970A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253944"/>
    <w:multiLevelType w:val="hybridMultilevel"/>
    <w:tmpl w:val="8F542246"/>
    <w:lvl w:ilvl="0" w:tplc="1E34F9B2">
      <w:start w:val="1"/>
      <w:numFmt w:val="decimal"/>
      <w:lvlText w:val="%1)"/>
      <w:lvlJc w:val="left"/>
      <w:pPr>
        <w:ind w:left="64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DC31CD4"/>
    <w:multiLevelType w:val="hybridMultilevel"/>
    <w:tmpl w:val="4F165890"/>
    <w:lvl w:ilvl="0" w:tplc="201411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9D529AC"/>
    <w:multiLevelType w:val="multilevel"/>
    <w:tmpl w:val="EB1AFA4A"/>
    <w:lvl w:ilvl="0">
      <w:start w:val="1"/>
      <w:numFmt w:val="decimal"/>
      <w:lvlText w:val="%1."/>
      <w:lvlJc w:val="left"/>
      <w:pPr>
        <w:ind w:left="720" w:firstLine="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ind w:left="144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firstLine="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1"/>
  </w:num>
  <w:num w:numId="5">
    <w:abstractNumId w:val="7"/>
  </w:num>
  <w:num w:numId="6">
    <w:abstractNumId w:val="5"/>
  </w:num>
  <w:num w:numId="7">
    <w:abstractNumId w:val="2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8BB"/>
    <w:rsid w:val="00014D1B"/>
    <w:rsid w:val="000218FA"/>
    <w:rsid w:val="00080D88"/>
    <w:rsid w:val="00084DE3"/>
    <w:rsid w:val="00104EC9"/>
    <w:rsid w:val="00126C1E"/>
    <w:rsid w:val="00230853"/>
    <w:rsid w:val="00242CAB"/>
    <w:rsid w:val="0027423E"/>
    <w:rsid w:val="00274418"/>
    <w:rsid w:val="002B580A"/>
    <w:rsid w:val="00386494"/>
    <w:rsid w:val="003A6B58"/>
    <w:rsid w:val="003B61AE"/>
    <w:rsid w:val="00447FC4"/>
    <w:rsid w:val="00480D4B"/>
    <w:rsid w:val="00506622"/>
    <w:rsid w:val="00592296"/>
    <w:rsid w:val="005D760A"/>
    <w:rsid w:val="005F6000"/>
    <w:rsid w:val="00627274"/>
    <w:rsid w:val="00652135"/>
    <w:rsid w:val="00692B9D"/>
    <w:rsid w:val="006A1029"/>
    <w:rsid w:val="00741085"/>
    <w:rsid w:val="00741B7C"/>
    <w:rsid w:val="00770FEC"/>
    <w:rsid w:val="007F2E53"/>
    <w:rsid w:val="00824639"/>
    <w:rsid w:val="00843CFA"/>
    <w:rsid w:val="00854130"/>
    <w:rsid w:val="008725E9"/>
    <w:rsid w:val="008843D6"/>
    <w:rsid w:val="008C150E"/>
    <w:rsid w:val="009B7AE4"/>
    <w:rsid w:val="009E43CA"/>
    <w:rsid w:val="00A1463D"/>
    <w:rsid w:val="00AC1A63"/>
    <w:rsid w:val="00BD58BB"/>
    <w:rsid w:val="00C652C7"/>
    <w:rsid w:val="00CA1DDF"/>
    <w:rsid w:val="00D75D95"/>
    <w:rsid w:val="00D91031"/>
    <w:rsid w:val="00DB21DF"/>
    <w:rsid w:val="00E01689"/>
    <w:rsid w:val="00E851FC"/>
    <w:rsid w:val="00EE7326"/>
    <w:rsid w:val="00F22C92"/>
    <w:rsid w:val="00F3328A"/>
    <w:rsid w:val="00F41994"/>
    <w:rsid w:val="00F66AF4"/>
    <w:rsid w:val="00FC523F"/>
    <w:rsid w:val="00FD7709"/>
    <w:rsid w:val="00FE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C463"/>
  <w15:docId w15:val="{4D4AA651-FF47-4FB7-9A3F-BDE79338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5962"/>
    <w:rPr>
      <w:rFonts w:ascii="Times New Roman" w:eastAsia="Times New Roman" w:hAnsi="Times New Roman"/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locked/>
    <w:rsid w:val="00285962"/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85962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85962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istLabel1">
    <w:name w:val="ListLabel 1"/>
    <w:qFormat/>
    <w:rsid w:val="00FE2C3C"/>
    <w:rPr>
      <w:rFonts w:cs="Times New Roman"/>
      <w:sz w:val="16"/>
    </w:rPr>
  </w:style>
  <w:style w:type="character" w:customStyle="1" w:styleId="ListLabel2">
    <w:name w:val="ListLabel 2"/>
    <w:qFormat/>
    <w:rsid w:val="00FE2C3C"/>
    <w:rPr>
      <w:rFonts w:cs="Times New Roman"/>
    </w:rPr>
  </w:style>
  <w:style w:type="character" w:customStyle="1" w:styleId="ListLabel3">
    <w:name w:val="ListLabel 3"/>
    <w:qFormat/>
    <w:rsid w:val="00FE2C3C"/>
    <w:rPr>
      <w:rFonts w:cs="Times New Roman"/>
    </w:rPr>
  </w:style>
  <w:style w:type="character" w:customStyle="1" w:styleId="ListLabel4">
    <w:name w:val="ListLabel 4"/>
    <w:qFormat/>
    <w:rsid w:val="00FE2C3C"/>
    <w:rPr>
      <w:rFonts w:cs="Times New Roman"/>
    </w:rPr>
  </w:style>
  <w:style w:type="character" w:customStyle="1" w:styleId="ListLabel5">
    <w:name w:val="ListLabel 5"/>
    <w:qFormat/>
    <w:rsid w:val="00FE2C3C"/>
    <w:rPr>
      <w:rFonts w:cs="Times New Roman"/>
    </w:rPr>
  </w:style>
  <w:style w:type="character" w:customStyle="1" w:styleId="ListLabel6">
    <w:name w:val="ListLabel 6"/>
    <w:qFormat/>
    <w:rsid w:val="00FE2C3C"/>
    <w:rPr>
      <w:rFonts w:cs="Times New Roman"/>
    </w:rPr>
  </w:style>
  <w:style w:type="character" w:customStyle="1" w:styleId="ListLabel7">
    <w:name w:val="ListLabel 7"/>
    <w:qFormat/>
    <w:rsid w:val="00FE2C3C"/>
    <w:rPr>
      <w:rFonts w:cs="Times New Roman"/>
    </w:rPr>
  </w:style>
  <w:style w:type="character" w:customStyle="1" w:styleId="ListLabel8">
    <w:name w:val="ListLabel 8"/>
    <w:qFormat/>
    <w:rsid w:val="00FE2C3C"/>
    <w:rPr>
      <w:rFonts w:cs="Times New Roman"/>
    </w:rPr>
  </w:style>
  <w:style w:type="character" w:customStyle="1" w:styleId="ListLabel9">
    <w:name w:val="ListLabel 9"/>
    <w:qFormat/>
    <w:rsid w:val="00FE2C3C"/>
    <w:rPr>
      <w:rFonts w:cs="Times New Roman"/>
    </w:rPr>
  </w:style>
  <w:style w:type="character" w:customStyle="1" w:styleId="ListLabel10">
    <w:name w:val="ListLabel 10"/>
    <w:qFormat/>
    <w:rsid w:val="00FE2C3C"/>
    <w:rPr>
      <w:rFonts w:cs="Times New Roman"/>
      <w:b/>
      <w:sz w:val="20"/>
    </w:rPr>
  </w:style>
  <w:style w:type="character" w:customStyle="1" w:styleId="ListLabel11">
    <w:name w:val="ListLabel 11"/>
    <w:qFormat/>
    <w:rsid w:val="00FE2C3C"/>
    <w:rPr>
      <w:rFonts w:cs="Times New Roman"/>
    </w:rPr>
  </w:style>
  <w:style w:type="character" w:customStyle="1" w:styleId="ListLabel12">
    <w:name w:val="ListLabel 12"/>
    <w:qFormat/>
    <w:rsid w:val="00FE2C3C"/>
    <w:rPr>
      <w:rFonts w:cs="Times New Roman"/>
    </w:rPr>
  </w:style>
  <w:style w:type="character" w:customStyle="1" w:styleId="ListLabel13">
    <w:name w:val="ListLabel 13"/>
    <w:qFormat/>
    <w:rsid w:val="00FE2C3C"/>
    <w:rPr>
      <w:rFonts w:cs="Times New Roman"/>
    </w:rPr>
  </w:style>
  <w:style w:type="character" w:customStyle="1" w:styleId="ListLabel14">
    <w:name w:val="ListLabel 14"/>
    <w:qFormat/>
    <w:rsid w:val="00FE2C3C"/>
    <w:rPr>
      <w:rFonts w:cs="Times New Roman"/>
    </w:rPr>
  </w:style>
  <w:style w:type="character" w:customStyle="1" w:styleId="ListLabel15">
    <w:name w:val="ListLabel 15"/>
    <w:qFormat/>
    <w:rsid w:val="00FE2C3C"/>
    <w:rPr>
      <w:rFonts w:cs="Times New Roman"/>
    </w:rPr>
  </w:style>
  <w:style w:type="character" w:customStyle="1" w:styleId="ListLabel16">
    <w:name w:val="ListLabel 16"/>
    <w:qFormat/>
    <w:rsid w:val="00FE2C3C"/>
    <w:rPr>
      <w:rFonts w:cs="Times New Roman"/>
    </w:rPr>
  </w:style>
  <w:style w:type="character" w:customStyle="1" w:styleId="ListLabel17">
    <w:name w:val="ListLabel 17"/>
    <w:qFormat/>
    <w:rsid w:val="00FE2C3C"/>
    <w:rPr>
      <w:rFonts w:cs="Times New Roman"/>
    </w:rPr>
  </w:style>
  <w:style w:type="character" w:customStyle="1" w:styleId="ListLabel18">
    <w:name w:val="ListLabel 18"/>
    <w:qFormat/>
    <w:rsid w:val="00FE2C3C"/>
    <w:rPr>
      <w:rFonts w:cs="Times New Roman"/>
    </w:rPr>
  </w:style>
  <w:style w:type="character" w:customStyle="1" w:styleId="ListLabel19">
    <w:name w:val="ListLabel 19"/>
    <w:qFormat/>
    <w:rsid w:val="00FE2C3C"/>
    <w:rPr>
      <w:rFonts w:cs="Times New Roman"/>
      <w:sz w:val="22"/>
    </w:rPr>
  </w:style>
  <w:style w:type="character" w:customStyle="1" w:styleId="ListLabel20">
    <w:name w:val="ListLabel 20"/>
    <w:qFormat/>
    <w:rsid w:val="00FE2C3C"/>
    <w:rPr>
      <w:rFonts w:cs="Times New Roman"/>
      <w:sz w:val="20"/>
    </w:rPr>
  </w:style>
  <w:style w:type="character" w:customStyle="1" w:styleId="ListLabel21">
    <w:name w:val="ListLabel 21"/>
    <w:qFormat/>
    <w:rsid w:val="00FE2C3C"/>
    <w:rPr>
      <w:rFonts w:cs="Times New Roman"/>
    </w:rPr>
  </w:style>
  <w:style w:type="character" w:customStyle="1" w:styleId="ListLabel22">
    <w:name w:val="ListLabel 22"/>
    <w:qFormat/>
    <w:rsid w:val="00FE2C3C"/>
    <w:rPr>
      <w:rFonts w:cs="Times New Roman"/>
    </w:rPr>
  </w:style>
  <w:style w:type="character" w:customStyle="1" w:styleId="ListLabel23">
    <w:name w:val="ListLabel 23"/>
    <w:qFormat/>
    <w:rsid w:val="00FE2C3C"/>
    <w:rPr>
      <w:rFonts w:cs="Times New Roman"/>
    </w:rPr>
  </w:style>
  <w:style w:type="character" w:customStyle="1" w:styleId="ListLabel24">
    <w:name w:val="ListLabel 24"/>
    <w:qFormat/>
    <w:rsid w:val="00FE2C3C"/>
    <w:rPr>
      <w:rFonts w:cs="Times New Roman"/>
    </w:rPr>
  </w:style>
  <w:style w:type="character" w:customStyle="1" w:styleId="ListLabel25">
    <w:name w:val="ListLabel 25"/>
    <w:qFormat/>
    <w:rsid w:val="00FE2C3C"/>
    <w:rPr>
      <w:rFonts w:cs="Times New Roman"/>
    </w:rPr>
  </w:style>
  <w:style w:type="character" w:customStyle="1" w:styleId="ListLabel26">
    <w:name w:val="ListLabel 26"/>
    <w:qFormat/>
    <w:rsid w:val="00FE2C3C"/>
    <w:rPr>
      <w:rFonts w:cs="Times New Roman"/>
    </w:rPr>
  </w:style>
  <w:style w:type="character" w:customStyle="1" w:styleId="ListLabel27">
    <w:name w:val="ListLabel 27"/>
    <w:qFormat/>
    <w:rsid w:val="00FE2C3C"/>
    <w:rPr>
      <w:rFonts w:cs="Times New Roman"/>
    </w:rPr>
  </w:style>
  <w:style w:type="character" w:customStyle="1" w:styleId="ListLabel28">
    <w:name w:val="ListLabel 28"/>
    <w:qFormat/>
    <w:rsid w:val="00FE2C3C"/>
    <w:rPr>
      <w:rFonts w:cs="Times New Roman"/>
      <w:sz w:val="22"/>
    </w:rPr>
  </w:style>
  <w:style w:type="character" w:customStyle="1" w:styleId="ListLabel29">
    <w:name w:val="ListLabel 29"/>
    <w:qFormat/>
    <w:rsid w:val="00FE2C3C"/>
    <w:rPr>
      <w:rFonts w:cs="Times New Roman"/>
    </w:rPr>
  </w:style>
  <w:style w:type="character" w:customStyle="1" w:styleId="ListLabel30">
    <w:name w:val="ListLabel 30"/>
    <w:qFormat/>
    <w:rsid w:val="00FE2C3C"/>
    <w:rPr>
      <w:rFonts w:cs="Times New Roman"/>
    </w:rPr>
  </w:style>
  <w:style w:type="character" w:customStyle="1" w:styleId="ListLabel31">
    <w:name w:val="ListLabel 31"/>
    <w:qFormat/>
    <w:rsid w:val="00FE2C3C"/>
    <w:rPr>
      <w:rFonts w:cs="Times New Roman"/>
    </w:rPr>
  </w:style>
  <w:style w:type="character" w:customStyle="1" w:styleId="ListLabel32">
    <w:name w:val="ListLabel 32"/>
    <w:qFormat/>
    <w:rsid w:val="00FE2C3C"/>
    <w:rPr>
      <w:rFonts w:cs="Times New Roman"/>
    </w:rPr>
  </w:style>
  <w:style w:type="character" w:customStyle="1" w:styleId="ListLabel33">
    <w:name w:val="ListLabel 33"/>
    <w:qFormat/>
    <w:rsid w:val="00FE2C3C"/>
    <w:rPr>
      <w:rFonts w:cs="Times New Roman"/>
    </w:rPr>
  </w:style>
  <w:style w:type="character" w:customStyle="1" w:styleId="ListLabel34">
    <w:name w:val="ListLabel 34"/>
    <w:qFormat/>
    <w:rsid w:val="00FE2C3C"/>
    <w:rPr>
      <w:rFonts w:cs="Times New Roman"/>
    </w:rPr>
  </w:style>
  <w:style w:type="character" w:customStyle="1" w:styleId="ListLabel35">
    <w:name w:val="ListLabel 35"/>
    <w:qFormat/>
    <w:rsid w:val="00FE2C3C"/>
    <w:rPr>
      <w:rFonts w:cs="Times New Roman"/>
    </w:rPr>
  </w:style>
  <w:style w:type="character" w:customStyle="1" w:styleId="ListLabel36">
    <w:name w:val="ListLabel 36"/>
    <w:qFormat/>
    <w:rsid w:val="00FE2C3C"/>
    <w:rPr>
      <w:rFonts w:cs="Times New Roman"/>
    </w:rPr>
  </w:style>
  <w:style w:type="character" w:customStyle="1" w:styleId="ListLabel37">
    <w:name w:val="ListLabel 37"/>
    <w:qFormat/>
    <w:rsid w:val="00FE2C3C"/>
    <w:rPr>
      <w:rFonts w:cs="Times New Roman"/>
    </w:rPr>
  </w:style>
  <w:style w:type="character" w:customStyle="1" w:styleId="ListLabel38">
    <w:name w:val="ListLabel 38"/>
    <w:qFormat/>
    <w:rsid w:val="00FE2C3C"/>
    <w:rPr>
      <w:rFonts w:cs="Times New Roman"/>
    </w:rPr>
  </w:style>
  <w:style w:type="character" w:customStyle="1" w:styleId="ListLabel39">
    <w:name w:val="ListLabel 39"/>
    <w:qFormat/>
    <w:rsid w:val="00FE2C3C"/>
    <w:rPr>
      <w:rFonts w:cs="Times New Roman"/>
    </w:rPr>
  </w:style>
  <w:style w:type="character" w:customStyle="1" w:styleId="ListLabel40">
    <w:name w:val="ListLabel 40"/>
    <w:qFormat/>
    <w:rsid w:val="00FE2C3C"/>
    <w:rPr>
      <w:rFonts w:cs="Times New Roman"/>
      <w:sz w:val="20"/>
    </w:rPr>
  </w:style>
  <w:style w:type="character" w:customStyle="1" w:styleId="ListLabel41">
    <w:name w:val="ListLabel 41"/>
    <w:qFormat/>
    <w:rsid w:val="00FE2C3C"/>
    <w:rPr>
      <w:rFonts w:cs="Times New Roman"/>
    </w:rPr>
  </w:style>
  <w:style w:type="character" w:customStyle="1" w:styleId="ListLabel42">
    <w:name w:val="ListLabel 42"/>
    <w:qFormat/>
    <w:rsid w:val="00FE2C3C"/>
    <w:rPr>
      <w:rFonts w:cs="Times New Roman"/>
    </w:rPr>
  </w:style>
  <w:style w:type="character" w:customStyle="1" w:styleId="ListLabel43">
    <w:name w:val="ListLabel 43"/>
    <w:qFormat/>
    <w:rsid w:val="00FE2C3C"/>
    <w:rPr>
      <w:rFonts w:cs="Times New Roman"/>
    </w:rPr>
  </w:style>
  <w:style w:type="character" w:customStyle="1" w:styleId="ListLabel44">
    <w:name w:val="ListLabel 44"/>
    <w:qFormat/>
    <w:rsid w:val="00FE2C3C"/>
    <w:rPr>
      <w:rFonts w:cs="Times New Roman"/>
    </w:rPr>
  </w:style>
  <w:style w:type="character" w:customStyle="1" w:styleId="ListLabel45">
    <w:name w:val="ListLabel 45"/>
    <w:qFormat/>
    <w:rsid w:val="00FE2C3C"/>
    <w:rPr>
      <w:rFonts w:cs="Times New Roman"/>
    </w:rPr>
  </w:style>
  <w:style w:type="character" w:customStyle="1" w:styleId="ListLabel46">
    <w:name w:val="ListLabel 46"/>
    <w:qFormat/>
    <w:rsid w:val="00FE2C3C"/>
    <w:rPr>
      <w:rFonts w:cs="Times New Roman"/>
      <w:sz w:val="20"/>
    </w:rPr>
  </w:style>
  <w:style w:type="character" w:customStyle="1" w:styleId="ListLabel47">
    <w:name w:val="ListLabel 47"/>
    <w:qFormat/>
    <w:rsid w:val="00FE2C3C"/>
    <w:rPr>
      <w:rFonts w:cs="Times New Roman"/>
    </w:rPr>
  </w:style>
  <w:style w:type="character" w:customStyle="1" w:styleId="ListLabel48">
    <w:name w:val="ListLabel 48"/>
    <w:qFormat/>
    <w:rsid w:val="00FE2C3C"/>
    <w:rPr>
      <w:rFonts w:cs="Times New Roman"/>
    </w:rPr>
  </w:style>
  <w:style w:type="character" w:customStyle="1" w:styleId="ListLabel49">
    <w:name w:val="ListLabel 49"/>
    <w:qFormat/>
    <w:rsid w:val="00FE2C3C"/>
    <w:rPr>
      <w:rFonts w:cs="Times New Roman"/>
    </w:rPr>
  </w:style>
  <w:style w:type="character" w:customStyle="1" w:styleId="ListLabel50">
    <w:name w:val="ListLabel 50"/>
    <w:qFormat/>
    <w:rsid w:val="00FE2C3C"/>
    <w:rPr>
      <w:rFonts w:cs="Times New Roman"/>
    </w:rPr>
  </w:style>
  <w:style w:type="character" w:customStyle="1" w:styleId="ListLabel51">
    <w:name w:val="ListLabel 51"/>
    <w:qFormat/>
    <w:rsid w:val="00FE2C3C"/>
    <w:rPr>
      <w:rFonts w:cs="Times New Roman"/>
    </w:rPr>
  </w:style>
  <w:style w:type="character" w:customStyle="1" w:styleId="ListLabel52">
    <w:name w:val="ListLabel 52"/>
    <w:qFormat/>
    <w:rsid w:val="00FE2C3C"/>
    <w:rPr>
      <w:rFonts w:cs="Times New Roman"/>
    </w:rPr>
  </w:style>
  <w:style w:type="character" w:customStyle="1" w:styleId="ListLabel53">
    <w:name w:val="ListLabel 53"/>
    <w:qFormat/>
    <w:rsid w:val="00FE2C3C"/>
    <w:rPr>
      <w:rFonts w:cs="Times New Roman"/>
    </w:rPr>
  </w:style>
  <w:style w:type="character" w:customStyle="1" w:styleId="ListLabel54">
    <w:name w:val="ListLabel 54"/>
    <w:qFormat/>
    <w:rsid w:val="00FE2C3C"/>
    <w:rPr>
      <w:rFonts w:cs="Times New Roman"/>
    </w:rPr>
  </w:style>
  <w:style w:type="character" w:customStyle="1" w:styleId="ListLabel55">
    <w:name w:val="ListLabel 55"/>
    <w:qFormat/>
    <w:rsid w:val="00FE2C3C"/>
    <w:rPr>
      <w:rFonts w:cs="Times New Roman"/>
      <w:sz w:val="16"/>
    </w:rPr>
  </w:style>
  <w:style w:type="character" w:customStyle="1" w:styleId="ListLabel56">
    <w:name w:val="ListLabel 56"/>
    <w:qFormat/>
    <w:rsid w:val="00FE2C3C"/>
    <w:rPr>
      <w:rFonts w:cs="Times New Roman"/>
    </w:rPr>
  </w:style>
  <w:style w:type="character" w:customStyle="1" w:styleId="ListLabel57">
    <w:name w:val="ListLabel 57"/>
    <w:qFormat/>
    <w:rsid w:val="00FE2C3C"/>
    <w:rPr>
      <w:rFonts w:cs="Times New Roman"/>
    </w:rPr>
  </w:style>
  <w:style w:type="character" w:customStyle="1" w:styleId="ListLabel58">
    <w:name w:val="ListLabel 58"/>
    <w:qFormat/>
    <w:rsid w:val="00FE2C3C"/>
    <w:rPr>
      <w:rFonts w:cs="Times New Roman"/>
    </w:rPr>
  </w:style>
  <w:style w:type="character" w:customStyle="1" w:styleId="ListLabel59">
    <w:name w:val="ListLabel 59"/>
    <w:qFormat/>
    <w:rsid w:val="00FE2C3C"/>
    <w:rPr>
      <w:rFonts w:cs="Times New Roman"/>
    </w:rPr>
  </w:style>
  <w:style w:type="character" w:customStyle="1" w:styleId="ListLabel60">
    <w:name w:val="ListLabel 60"/>
    <w:qFormat/>
    <w:rsid w:val="00FE2C3C"/>
    <w:rPr>
      <w:rFonts w:cs="Times New Roman"/>
    </w:rPr>
  </w:style>
  <w:style w:type="character" w:customStyle="1" w:styleId="ListLabel61">
    <w:name w:val="ListLabel 61"/>
    <w:qFormat/>
    <w:rsid w:val="00FE2C3C"/>
    <w:rPr>
      <w:rFonts w:cs="Times New Roman"/>
    </w:rPr>
  </w:style>
  <w:style w:type="character" w:customStyle="1" w:styleId="ListLabel62">
    <w:name w:val="ListLabel 62"/>
    <w:qFormat/>
    <w:rsid w:val="00FE2C3C"/>
    <w:rPr>
      <w:rFonts w:cs="Times New Roman"/>
    </w:rPr>
  </w:style>
  <w:style w:type="character" w:customStyle="1" w:styleId="ListLabel63">
    <w:name w:val="ListLabel 63"/>
    <w:qFormat/>
    <w:rsid w:val="00FE2C3C"/>
    <w:rPr>
      <w:rFonts w:cs="Times New Roman"/>
    </w:rPr>
  </w:style>
  <w:style w:type="character" w:customStyle="1" w:styleId="ListLabel64">
    <w:name w:val="ListLabel 64"/>
    <w:qFormat/>
    <w:rsid w:val="00FE2C3C"/>
    <w:rPr>
      <w:rFonts w:cs="Times New Roman"/>
      <w:b/>
      <w:sz w:val="20"/>
    </w:rPr>
  </w:style>
  <w:style w:type="character" w:customStyle="1" w:styleId="ListLabel65">
    <w:name w:val="ListLabel 65"/>
    <w:qFormat/>
    <w:rsid w:val="00FE2C3C"/>
    <w:rPr>
      <w:rFonts w:cs="Times New Roman"/>
    </w:rPr>
  </w:style>
  <w:style w:type="character" w:customStyle="1" w:styleId="ListLabel66">
    <w:name w:val="ListLabel 66"/>
    <w:qFormat/>
    <w:rsid w:val="00FE2C3C"/>
    <w:rPr>
      <w:rFonts w:cs="Times New Roman"/>
    </w:rPr>
  </w:style>
  <w:style w:type="character" w:customStyle="1" w:styleId="ListLabel67">
    <w:name w:val="ListLabel 67"/>
    <w:qFormat/>
    <w:rsid w:val="00FE2C3C"/>
    <w:rPr>
      <w:rFonts w:cs="Times New Roman"/>
    </w:rPr>
  </w:style>
  <w:style w:type="character" w:customStyle="1" w:styleId="ListLabel68">
    <w:name w:val="ListLabel 68"/>
    <w:qFormat/>
    <w:rsid w:val="00FE2C3C"/>
    <w:rPr>
      <w:rFonts w:cs="Times New Roman"/>
    </w:rPr>
  </w:style>
  <w:style w:type="character" w:customStyle="1" w:styleId="ListLabel69">
    <w:name w:val="ListLabel 69"/>
    <w:qFormat/>
    <w:rsid w:val="00FE2C3C"/>
    <w:rPr>
      <w:rFonts w:cs="Times New Roman"/>
    </w:rPr>
  </w:style>
  <w:style w:type="character" w:customStyle="1" w:styleId="ListLabel70">
    <w:name w:val="ListLabel 70"/>
    <w:qFormat/>
    <w:rsid w:val="00FE2C3C"/>
    <w:rPr>
      <w:rFonts w:cs="Times New Roman"/>
    </w:rPr>
  </w:style>
  <w:style w:type="character" w:customStyle="1" w:styleId="ListLabel71">
    <w:name w:val="ListLabel 71"/>
    <w:qFormat/>
    <w:rsid w:val="00FE2C3C"/>
    <w:rPr>
      <w:rFonts w:cs="Times New Roman"/>
    </w:rPr>
  </w:style>
  <w:style w:type="character" w:customStyle="1" w:styleId="ListLabel72">
    <w:name w:val="ListLabel 72"/>
    <w:qFormat/>
    <w:rsid w:val="00FE2C3C"/>
    <w:rPr>
      <w:rFonts w:cs="Times New Roman"/>
    </w:rPr>
  </w:style>
  <w:style w:type="character" w:customStyle="1" w:styleId="ListLabel73">
    <w:name w:val="ListLabel 73"/>
    <w:qFormat/>
    <w:rsid w:val="00FE2C3C"/>
    <w:rPr>
      <w:rFonts w:cs="Times New Roman"/>
      <w:sz w:val="22"/>
    </w:rPr>
  </w:style>
  <w:style w:type="character" w:customStyle="1" w:styleId="ListLabel74">
    <w:name w:val="ListLabel 74"/>
    <w:qFormat/>
    <w:rsid w:val="00FE2C3C"/>
    <w:rPr>
      <w:rFonts w:cs="Times New Roman"/>
      <w:sz w:val="20"/>
    </w:rPr>
  </w:style>
  <w:style w:type="character" w:customStyle="1" w:styleId="ListLabel75">
    <w:name w:val="ListLabel 75"/>
    <w:qFormat/>
    <w:rsid w:val="00FE2C3C"/>
    <w:rPr>
      <w:rFonts w:cs="Times New Roman"/>
    </w:rPr>
  </w:style>
  <w:style w:type="character" w:customStyle="1" w:styleId="ListLabel76">
    <w:name w:val="ListLabel 76"/>
    <w:qFormat/>
    <w:rsid w:val="00FE2C3C"/>
    <w:rPr>
      <w:rFonts w:cs="Times New Roman"/>
    </w:rPr>
  </w:style>
  <w:style w:type="character" w:customStyle="1" w:styleId="ListLabel77">
    <w:name w:val="ListLabel 77"/>
    <w:qFormat/>
    <w:rsid w:val="00FE2C3C"/>
    <w:rPr>
      <w:rFonts w:cs="Times New Roman"/>
    </w:rPr>
  </w:style>
  <w:style w:type="character" w:customStyle="1" w:styleId="ListLabel78">
    <w:name w:val="ListLabel 78"/>
    <w:qFormat/>
    <w:rsid w:val="00FE2C3C"/>
    <w:rPr>
      <w:rFonts w:cs="Times New Roman"/>
    </w:rPr>
  </w:style>
  <w:style w:type="character" w:customStyle="1" w:styleId="ListLabel79">
    <w:name w:val="ListLabel 79"/>
    <w:qFormat/>
    <w:rsid w:val="00FE2C3C"/>
    <w:rPr>
      <w:rFonts w:cs="Times New Roman"/>
    </w:rPr>
  </w:style>
  <w:style w:type="character" w:customStyle="1" w:styleId="ListLabel80">
    <w:name w:val="ListLabel 80"/>
    <w:qFormat/>
    <w:rsid w:val="00FE2C3C"/>
    <w:rPr>
      <w:rFonts w:cs="Times New Roman"/>
    </w:rPr>
  </w:style>
  <w:style w:type="character" w:customStyle="1" w:styleId="ListLabel81">
    <w:name w:val="ListLabel 81"/>
    <w:qFormat/>
    <w:rsid w:val="00FE2C3C"/>
    <w:rPr>
      <w:rFonts w:cs="Times New Roman"/>
    </w:rPr>
  </w:style>
  <w:style w:type="character" w:customStyle="1" w:styleId="ListLabel82">
    <w:name w:val="ListLabel 82"/>
    <w:qFormat/>
    <w:rsid w:val="00FE2C3C"/>
    <w:rPr>
      <w:rFonts w:cs="Times New Roman"/>
      <w:sz w:val="22"/>
    </w:rPr>
  </w:style>
  <w:style w:type="character" w:customStyle="1" w:styleId="ListLabel83">
    <w:name w:val="ListLabel 83"/>
    <w:qFormat/>
    <w:rsid w:val="00FE2C3C"/>
    <w:rPr>
      <w:rFonts w:cs="Times New Roman"/>
    </w:rPr>
  </w:style>
  <w:style w:type="character" w:customStyle="1" w:styleId="ListLabel84">
    <w:name w:val="ListLabel 84"/>
    <w:qFormat/>
    <w:rsid w:val="00FE2C3C"/>
    <w:rPr>
      <w:rFonts w:cs="Times New Roman"/>
    </w:rPr>
  </w:style>
  <w:style w:type="character" w:customStyle="1" w:styleId="ListLabel85">
    <w:name w:val="ListLabel 85"/>
    <w:qFormat/>
    <w:rsid w:val="00FE2C3C"/>
    <w:rPr>
      <w:rFonts w:cs="Times New Roman"/>
    </w:rPr>
  </w:style>
  <w:style w:type="character" w:customStyle="1" w:styleId="ListLabel86">
    <w:name w:val="ListLabel 86"/>
    <w:qFormat/>
    <w:rsid w:val="00FE2C3C"/>
    <w:rPr>
      <w:rFonts w:cs="Times New Roman"/>
    </w:rPr>
  </w:style>
  <w:style w:type="character" w:customStyle="1" w:styleId="ListLabel87">
    <w:name w:val="ListLabel 87"/>
    <w:qFormat/>
    <w:rsid w:val="00FE2C3C"/>
    <w:rPr>
      <w:rFonts w:cs="Times New Roman"/>
    </w:rPr>
  </w:style>
  <w:style w:type="character" w:customStyle="1" w:styleId="ListLabel88">
    <w:name w:val="ListLabel 88"/>
    <w:qFormat/>
    <w:rsid w:val="00FE2C3C"/>
    <w:rPr>
      <w:rFonts w:cs="Times New Roman"/>
    </w:rPr>
  </w:style>
  <w:style w:type="character" w:customStyle="1" w:styleId="ListLabel89">
    <w:name w:val="ListLabel 89"/>
    <w:qFormat/>
    <w:rsid w:val="00FE2C3C"/>
    <w:rPr>
      <w:rFonts w:cs="Times New Roman"/>
    </w:rPr>
  </w:style>
  <w:style w:type="character" w:customStyle="1" w:styleId="ListLabel90">
    <w:name w:val="ListLabel 90"/>
    <w:qFormat/>
    <w:rsid w:val="00FE2C3C"/>
    <w:rPr>
      <w:rFonts w:cs="Times New Roman"/>
    </w:rPr>
  </w:style>
  <w:style w:type="character" w:customStyle="1" w:styleId="ListLabel91">
    <w:name w:val="ListLabel 91"/>
    <w:qFormat/>
    <w:rsid w:val="00FE2C3C"/>
    <w:rPr>
      <w:rFonts w:cs="Times New Roman"/>
    </w:rPr>
  </w:style>
  <w:style w:type="character" w:customStyle="1" w:styleId="ListLabel92">
    <w:name w:val="ListLabel 92"/>
    <w:qFormat/>
    <w:rsid w:val="00FE2C3C"/>
    <w:rPr>
      <w:rFonts w:cs="Times New Roman"/>
    </w:rPr>
  </w:style>
  <w:style w:type="character" w:customStyle="1" w:styleId="ListLabel93">
    <w:name w:val="ListLabel 93"/>
    <w:qFormat/>
    <w:rsid w:val="00FE2C3C"/>
    <w:rPr>
      <w:rFonts w:cs="Times New Roman"/>
    </w:rPr>
  </w:style>
  <w:style w:type="character" w:customStyle="1" w:styleId="ListLabel94">
    <w:name w:val="ListLabel 94"/>
    <w:qFormat/>
    <w:rsid w:val="00FE2C3C"/>
    <w:rPr>
      <w:rFonts w:cs="Times New Roman"/>
      <w:sz w:val="20"/>
    </w:rPr>
  </w:style>
  <w:style w:type="character" w:customStyle="1" w:styleId="ListLabel95">
    <w:name w:val="ListLabel 95"/>
    <w:qFormat/>
    <w:rsid w:val="00FE2C3C"/>
    <w:rPr>
      <w:rFonts w:cs="Times New Roman"/>
    </w:rPr>
  </w:style>
  <w:style w:type="character" w:customStyle="1" w:styleId="ListLabel96">
    <w:name w:val="ListLabel 96"/>
    <w:qFormat/>
    <w:rsid w:val="00FE2C3C"/>
    <w:rPr>
      <w:rFonts w:cs="Times New Roman"/>
    </w:rPr>
  </w:style>
  <w:style w:type="character" w:customStyle="1" w:styleId="ListLabel97">
    <w:name w:val="ListLabel 97"/>
    <w:qFormat/>
    <w:rsid w:val="00FE2C3C"/>
    <w:rPr>
      <w:rFonts w:cs="Times New Roman"/>
    </w:rPr>
  </w:style>
  <w:style w:type="character" w:customStyle="1" w:styleId="ListLabel98">
    <w:name w:val="ListLabel 98"/>
    <w:qFormat/>
    <w:rsid w:val="00FE2C3C"/>
    <w:rPr>
      <w:rFonts w:cs="Times New Roman"/>
    </w:rPr>
  </w:style>
  <w:style w:type="character" w:customStyle="1" w:styleId="ListLabel99">
    <w:name w:val="ListLabel 99"/>
    <w:qFormat/>
    <w:rsid w:val="00FE2C3C"/>
    <w:rPr>
      <w:rFonts w:cs="Times New Roman"/>
    </w:rPr>
  </w:style>
  <w:style w:type="character" w:customStyle="1" w:styleId="ListLabel100">
    <w:name w:val="ListLabel 100"/>
    <w:qFormat/>
    <w:rsid w:val="00FE2C3C"/>
    <w:rPr>
      <w:rFonts w:cs="Times New Roman"/>
      <w:sz w:val="20"/>
    </w:rPr>
  </w:style>
  <w:style w:type="character" w:customStyle="1" w:styleId="ListLabel101">
    <w:name w:val="ListLabel 101"/>
    <w:qFormat/>
    <w:rsid w:val="00FE2C3C"/>
    <w:rPr>
      <w:rFonts w:cs="Times New Roman"/>
    </w:rPr>
  </w:style>
  <w:style w:type="character" w:customStyle="1" w:styleId="ListLabel102">
    <w:name w:val="ListLabel 102"/>
    <w:qFormat/>
    <w:rsid w:val="00FE2C3C"/>
    <w:rPr>
      <w:rFonts w:cs="Times New Roman"/>
    </w:rPr>
  </w:style>
  <w:style w:type="character" w:customStyle="1" w:styleId="ListLabel103">
    <w:name w:val="ListLabel 103"/>
    <w:qFormat/>
    <w:rsid w:val="00FE2C3C"/>
    <w:rPr>
      <w:rFonts w:cs="Times New Roman"/>
    </w:rPr>
  </w:style>
  <w:style w:type="character" w:customStyle="1" w:styleId="ListLabel104">
    <w:name w:val="ListLabel 104"/>
    <w:qFormat/>
    <w:rsid w:val="00FE2C3C"/>
    <w:rPr>
      <w:rFonts w:cs="Times New Roman"/>
    </w:rPr>
  </w:style>
  <w:style w:type="character" w:customStyle="1" w:styleId="ListLabel105">
    <w:name w:val="ListLabel 105"/>
    <w:qFormat/>
    <w:rsid w:val="00FE2C3C"/>
    <w:rPr>
      <w:rFonts w:cs="Times New Roman"/>
    </w:rPr>
  </w:style>
  <w:style w:type="character" w:customStyle="1" w:styleId="ListLabel106">
    <w:name w:val="ListLabel 106"/>
    <w:qFormat/>
    <w:rsid w:val="00FE2C3C"/>
    <w:rPr>
      <w:rFonts w:cs="Times New Roman"/>
    </w:rPr>
  </w:style>
  <w:style w:type="character" w:customStyle="1" w:styleId="ListLabel107">
    <w:name w:val="ListLabel 107"/>
    <w:qFormat/>
    <w:rsid w:val="00FE2C3C"/>
    <w:rPr>
      <w:rFonts w:cs="Times New Roman"/>
    </w:rPr>
  </w:style>
  <w:style w:type="character" w:customStyle="1" w:styleId="ListLabel108">
    <w:name w:val="ListLabel 108"/>
    <w:qFormat/>
    <w:rsid w:val="00FE2C3C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28596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E2C3C"/>
    <w:pPr>
      <w:spacing w:after="140" w:line="288" w:lineRule="auto"/>
    </w:pPr>
  </w:style>
  <w:style w:type="paragraph" w:styleId="Lista">
    <w:name w:val="List"/>
    <w:basedOn w:val="Tekstpodstawowy"/>
    <w:rsid w:val="00FE2C3C"/>
    <w:rPr>
      <w:rFonts w:cs="Mangal"/>
    </w:rPr>
  </w:style>
  <w:style w:type="paragraph" w:styleId="Legenda">
    <w:name w:val="caption"/>
    <w:basedOn w:val="Normalny"/>
    <w:qFormat/>
    <w:rsid w:val="00FE2C3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FE2C3C"/>
    <w:pPr>
      <w:suppressLineNumbers/>
    </w:pPr>
    <w:rPr>
      <w:rFonts w:cs="Mangal"/>
    </w:rPr>
  </w:style>
  <w:style w:type="paragraph" w:styleId="Tekstpodstawowywcity3">
    <w:name w:val="Body Text Indent 3"/>
    <w:basedOn w:val="Normalny"/>
    <w:link w:val="Tekstpodstawowywcity3Znak"/>
    <w:uiPriority w:val="99"/>
    <w:semiHidden/>
    <w:qFormat/>
    <w:rsid w:val="00285962"/>
    <w:pPr>
      <w:ind w:left="3060" w:hanging="1980"/>
    </w:pPr>
  </w:style>
  <w:style w:type="paragraph" w:styleId="Stopka">
    <w:name w:val="footer"/>
    <w:basedOn w:val="Normalny"/>
    <w:link w:val="StopkaZnak"/>
    <w:uiPriority w:val="99"/>
    <w:rsid w:val="00285962"/>
    <w:pPr>
      <w:tabs>
        <w:tab w:val="center" w:pos="4536"/>
        <w:tab w:val="right" w:pos="9072"/>
      </w:tabs>
    </w:pPr>
  </w:style>
  <w:style w:type="character" w:customStyle="1" w:styleId="highlight">
    <w:name w:val="highlight"/>
    <w:basedOn w:val="Domylnaczcionkaakapitu"/>
    <w:rsid w:val="00D75D95"/>
  </w:style>
  <w:style w:type="character" w:styleId="Hipercze">
    <w:name w:val="Hyperlink"/>
    <w:uiPriority w:val="99"/>
    <w:unhideWhenUsed/>
    <w:rsid w:val="006A102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A1029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markedcontent">
    <w:name w:val="markedcontent"/>
    <w:basedOn w:val="Domylnaczcionkaakapitu"/>
    <w:rsid w:val="00CA1DDF"/>
  </w:style>
  <w:style w:type="paragraph" w:styleId="Tekstdymka">
    <w:name w:val="Balloon Text"/>
    <w:basedOn w:val="Normalny"/>
    <w:link w:val="TekstdymkaZnak"/>
    <w:uiPriority w:val="99"/>
    <w:semiHidden/>
    <w:unhideWhenUsed/>
    <w:rsid w:val="00080D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D88"/>
    <w:rPr>
      <w:rFonts w:ascii="Segoe UI" w:eastAsia="Times New Roman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2074</Words>
  <Characters>12446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14492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ZSP_Wojska</dc:creator>
  <cp:lastModifiedBy>Irena</cp:lastModifiedBy>
  <cp:revision>3</cp:revision>
  <cp:lastPrinted>2024-01-16T10:20:00Z</cp:lastPrinted>
  <dcterms:created xsi:type="dcterms:W3CDTF">2024-01-16T10:21:00Z</dcterms:created>
  <dcterms:modified xsi:type="dcterms:W3CDTF">2024-01-16T10:21:00Z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